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4F59" w14:textId="77777777" w:rsidR="0047566E" w:rsidRDefault="0047566E" w:rsidP="0047566E">
      <w:pPr>
        <w:tabs>
          <w:tab w:val="left" w:pos="3900"/>
        </w:tabs>
        <w:spacing w:after="0"/>
        <w:jc w:val="center"/>
        <w:rPr>
          <w:rFonts w:cs="Arial"/>
          <w:b/>
          <w:color w:val="0070C0"/>
          <w:sz w:val="40"/>
          <w:szCs w:val="36"/>
          <w:u w:val="single"/>
        </w:rPr>
      </w:pPr>
      <w:r>
        <w:rPr>
          <w:rFonts w:cs="Arial"/>
          <w:b/>
          <w:color w:val="0070C0"/>
          <w:sz w:val="40"/>
          <w:szCs w:val="36"/>
          <w:u w:val="single"/>
        </w:rPr>
        <w:t>FORMULAIRE DE CANDIDATURE</w:t>
      </w:r>
    </w:p>
    <w:p w14:paraId="5648E737" w14:textId="77777777" w:rsidR="0047566E" w:rsidRPr="00BD45CD" w:rsidRDefault="0047566E" w:rsidP="0047566E">
      <w:pPr>
        <w:tabs>
          <w:tab w:val="left" w:pos="3900"/>
        </w:tabs>
        <w:spacing w:after="0"/>
        <w:jc w:val="center"/>
        <w:rPr>
          <w:rFonts w:cs="Arial"/>
          <w:b/>
          <w:color w:val="0070C0"/>
          <w:sz w:val="40"/>
          <w:szCs w:val="36"/>
          <w:u w:val="single"/>
        </w:rPr>
      </w:pPr>
      <w:r>
        <w:rPr>
          <w:rFonts w:cs="Arial"/>
          <w:b/>
          <w:color w:val="0070C0"/>
          <w:sz w:val="40"/>
          <w:szCs w:val="36"/>
          <w:u w:val="single"/>
        </w:rPr>
        <w:t>Appel à candidature Bourses d’excellence à destination d’</w:t>
      </w:r>
      <w:r w:rsidRPr="00B67380">
        <w:rPr>
          <w:rFonts w:cs="Arial"/>
          <w:b/>
          <w:color w:val="0070C0"/>
          <w:sz w:val="40"/>
          <w:szCs w:val="36"/>
          <w:u w:val="single"/>
        </w:rPr>
        <w:t>étudiants internationaux</w:t>
      </w:r>
      <w:r>
        <w:rPr>
          <w:rFonts w:cs="Arial"/>
          <w:b/>
          <w:color w:val="0070C0"/>
          <w:sz w:val="40"/>
          <w:szCs w:val="36"/>
          <w:u w:val="single"/>
        </w:rPr>
        <w:t xml:space="preserve"> de Master</w:t>
      </w:r>
    </w:p>
    <w:tbl>
      <w:tblPr>
        <w:tblpPr w:leftFromText="141" w:rightFromText="141" w:vertAnchor="text" w:horzAnchor="margin" w:tblpXSpec="center" w:tblpY="1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625"/>
      </w:tblGrid>
      <w:tr w:rsidR="003E20AC" w:rsidRPr="007D2B26" w14:paraId="2FC9FB96" w14:textId="77777777" w:rsidTr="003E20AC">
        <w:trPr>
          <w:trHeight w:val="863"/>
        </w:trPr>
        <w:tc>
          <w:tcPr>
            <w:tcW w:w="2689" w:type="dxa"/>
            <w:shd w:val="clear" w:color="auto" w:fill="DBE5F1"/>
            <w:vAlign w:val="center"/>
          </w:tcPr>
          <w:p w14:paraId="41D48239" w14:textId="77777777" w:rsidR="003E20AC" w:rsidRPr="003A0EE9" w:rsidRDefault="003E20AC" w:rsidP="003E20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Prénom de l’étudiant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28384511"/>
            <w:placeholder>
              <w:docPart w:val="9D7709B84BE64709808A480CC2B3E2F1"/>
            </w:placeholder>
            <w:showingPlcHdr/>
          </w:sdtPr>
          <w:sdtEndPr/>
          <w:sdtContent>
            <w:tc>
              <w:tcPr>
                <w:tcW w:w="7625" w:type="dxa"/>
                <w:shd w:val="clear" w:color="auto" w:fill="auto"/>
                <w:vAlign w:val="center"/>
              </w:tcPr>
              <w:p w14:paraId="1094994E" w14:textId="36C5DFB3" w:rsidR="003E20AC" w:rsidRPr="000A5B21" w:rsidRDefault="00FA4225" w:rsidP="003E20AC">
                <w:pPr>
                  <w:spacing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23B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20AC" w:rsidRPr="007D2B26" w14:paraId="5CF92F50" w14:textId="77777777" w:rsidTr="003E20AC">
        <w:trPr>
          <w:trHeight w:val="863"/>
        </w:trPr>
        <w:tc>
          <w:tcPr>
            <w:tcW w:w="2689" w:type="dxa"/>
            <w:shd w:val="clear" w:color="auto" w:fill="DBE5F1"/>
            <w:vAlign w:val="center"/>
          </w:tcPr>
          <w:p w14:paraId="72C57072" w14:textId="2D880F4C" w:rsidR="003E20AC" w:rsidRDefault="003E20AC" w:rsidP="003E20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Composante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627130299"/>
            <w:placeholder>
              <w:docPart w:val="9C10F15F48E7417BB6A486FDC4EFE7E4"/>
            </w:placeholder>
            <w:showingPlcHdr/>
            <w:dropDownList>
              <w:listItem w:value="Choisissez un élément."/>
              <w:listItem w:displayText="UFR Lettres" w:value="UFR Lettres"/>
              <w:listItem w:displayText="UFR Sciences et Techniques" w:value="UFR Sciences et Techniques"/>
              <w:listItem w:displayText="UFR STAPS" w:value="UFR STAPS"/>
              <w:listItem w:displayText="Ecole d'Ingenieurs SEATECH" w:value="Ecole d'Ingenieurs SEATECH"/>
              <w:listItem w:displayText="UFR Droit" w:value="UFR Droit"/>
              <w:listItem w:displayText="UFR Sciences économiques et gestion" w:value="UFR Sciences économiques et  gestion"/>
              <w:listItem w:displayText="IAE" w:value="IAE"/>
              <w:listItem w:displayText="UFR Ingémédia" w:value="UFR Ingémédia"/>
            </w:dropDownList>
          </w:sdtPr>
          <w:sdtEndPr/>
          <w:sdtContent>
            <w:tc>
              <w:tcPr>
                <w:tcW w:w="7625" w:type="dxa"/>
                <w:shd w:val="clear" w:color="auto" w:fill="auto"/>
                <w:vAlign w:val="center"/>
              </w:tcPr>
              <w:p w14:paraId="1B77C625" w14:textId="1EF3AAB3" w:rsidR="003E20AC" w:rsidRPr="000A5B21" w:rsidRDefault="00E2579F" w:rsidP="003E20AC">
                <w:pPr>
                  <w:spacing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51C6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24497" w:rsidRPr="007D2B26" w14:paraId="1A3857EA" w14:textId="77777777" w:rsidTr="003E20AC">
        <w:trPr>
          <w:trHeight w:val="863"/>
        </w:trPr>
        <w:tc>
          <w:tcPr>
            <w:tcW w:w="2689" w:type="dxa"/>
            <w:shd w:val="clear" w:color="auto" w:fill="DBE5F1"/>
            <w:vAlign w:val="center"/>
          </w:tcPr>
          <w:p w14:paraId="5C06D144" w14:textId="130AF380" w:rsidR="00024497" w:rsidRDefault="00024497" w:rsidP="003E20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Intitulé du Master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680283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5" w:type="dxa"/>
                <w:shd w:val="clear" w:color="auto" w:fill="auto"/>
                <w:vAlign w:val="center"/>
              </w:tcPr>
              <w:p w14:paraId="0C970F73" w14:textId="46032948" w:rsidR="00024497" w:rsidRDefault="005A2136" w:rsidP="003E20AC">
                <w:pPr>
                  <w:spacing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23B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20AC" w:rsidRPr="007D2B26" w14:paraId="455DBAAE" w14:textId="77777777" w:rsidTr="003E20AC">
        <w:trPr>
          <w:trHeight w:val="863"/>
        </w:trPr>
        <w:tc>
          <w:tcPr>
            <w:tcW w:w="2689" w:type="dxa"/>
            <w:shd w:val="clear" w:color="auto" w:fill="DBE5F1"/>
            <w:vAlign w:val="center"/>
          </w:tcPr>
          <w:p w14:paraId="5E9900E7" w14:textId="77777777" w:rsidR="003E20AC" w:rsidRDefault="003E20AC" w:rsidP="003E20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Axe stratégique UTLN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71421767"/>
            <w:placeholder>
              <w:docPart w:val="9D7709B84BE64709808A480CC2B3E2F1"/>
            </w:placeholder>
            <w:showingPlcHdr/>
          </w:sdtPr>
          <w:sdtEndPr/>
          <w:sdtContent>
            <w:tc>
              <w:tcPr>
                <w:tcW w:w="7625" w:type="dxa"/>
                <w:shd w:val="clear" w:color="auto" w:fill="auto"/>
                <w:vAlign w:val="center"/>
              </w:tcPr>
              <w:p w14:paraId="2EC48CE3" w14:textId="4F3F6146" w:rsidR="003E20AC" w:rsidRPr="000A5B21" w:rsidRDefault="00E2579F" w:rsidP="003E20AC">
                <w:pPr>
                  <w:spacing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23B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20AC" w:rsidRPr="007D2B26" w14:paraId="31566023" w14:textId="77777777" w:rsidTr="003E20AC">
        <w:trPr>
          <w:trHeight w:val="863"/>
        </w:trPr>
        <w:tc>
          <w:tcPr>
            <w:tcW w:w="2689" w:type="dxa"/>
            <w:shd w:val="clear" w:color="auto" w:fill="DBE5F1"/>
            <w:vAlign w:val="center"/>
          </w:tcPr>
          <w:p w14:paraId="37CF735D" w14:textId="77777777" w:rsidR="003E20AC" w:rsidRPr="003A0EE9" w:rsidRDefault="003E20AC" w:rsidP="003E20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 l’enseignant encadrant à l’UTLN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121446292"/>
            <w:placeholder>
              <w:docPart w:val="9D7709B84BE64709808A480CC2B3E2F1"/>
            </w:placeholder>
            <w:showingPlcHdr/>
          </w:sdtPr>
          <w:sdtEndPr/>
          <w:sdtContent>
            <w:tc>
              <w:tcPr>
                <w:tcW w:w="7625" w:type="dxa"/>
                <w:shd w:val="clear" w:color="auto" w:fill="auto"/>
                <w:vAlign w:val="center"/>
              </w:tcPr>
              <w:p w14:paraId="2C897B92" w14:textId="4EB8EBC2" w:rsidR="003E20AC" w:rsidRPr="000A5B21" w:rsidRDefault="00E2579F" w:rsidP="003E20AC">
                <w:pPr>
                  <w:spacing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23B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20AC" w:rsidRPr="007D2B26" w14:paraId="73475AA2" w14:textId="77777777" w:rsidTr="003E20AC">
        <w:trPr>
          <w:trHeight w:val="863"/>
        </w:trPr>
        <w:tc>
          <w:tcPr>
            <w:tcW w:w="2689" w:type="dxa"/>
            <w:shd w:val="clear" w:color="auto" w:fill="DBE5F1"/>
            <w:vAlign w:val="center"/>
          </w:tcPr>
          <w:p w14:paraId="59B2FF39" w14:textId="77777777" w:rsidR="003E20AC" w:rsidRPr="003A0EE9" w:rsidRDefault="003E20AC" w:rsidP="003E20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Etablissement d’origine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85709137"/>
            <w:placeholder>
              <w:docPart w:val="9D7709B84BE64709808A480CC2B3E2F1"/>
            </w:placeholder>
            <w:showingPlcHdr/>
          </w:sdtPr>
          <w:sdtEndPr/>
          <w:sdtContent>
            <w:tc>
              <w:tcPr>
                <w:tcW w:w="7625" w:type="dxa"/>
                <w:shd w:val="clear" w:color="auto" w:fill="auto"/>
                <w:vAlign w:val="center"/>
              </w:tcPr>
              <w:p w14:paraId="42F605BF" w14:textId="5F77ECA7" w:rsidR="003E20AC" w:rsidRPr="000A5B21" w:rsidRDefault="00E2579F" w:rsidP="003E20AC">
                <w:pPr>
                  <w:spacing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23B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20AC" w:rsidRPr="007D2B26" w14:paraId="00A87B03" w14:textId="77777777" w:rsidTr="003E20AC">
        <w:trPr>
          <w:trHeight w:val="1497"/>
        </w:trPr>
        <w:tc>
          <w:tcPr>
            <w:tcW w:w="2689" w:type="dxa"/>
            <w:shd w:val="clear" w:color="auto" w:fill="DBE5F1"/>
            <w:vAlign w:val="center"/>
          </w:tcPr>
          <w:p w14:paraId="136CE86C" w14:textId="77777777" w:rsidR="003E20AC" w:rsidRPr="003A0EE9" w:rsidRDefault="003E20AC" w:rsidP="003E20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B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Intitulé du sujet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mémoire de recherche envisagé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11802830"/>
            <w:placeholder>
              <w:docPart w:val="9D7709B84BE64709808A480CC2B3E2F1"/>
            </w:placeholder>
            <w:showingPlcHdr/>
          </w:sdtPr>
          <w:sdtEndPr/>
          <w:sdtContent>
            <w:tc>
              <w:tcPr>
                <w:tcW w:w="7625" w:type="dxa"/>
                <w:shd w:val="clear" w:color="auto" w:fill="auto"/>
                <w:vAlign w:val="center"/>
              </w:tcPr>
              <w:p w14:paraId="541D3C8B" w14:textId="2AD18A07" w:rsidR="003E20AC" w:rsidRPr="000A5B21" w:rsidRDefault="00E2579F" w:rsidP="003E20AC">
                <w:pPr>
                  <w:spacing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23B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B592966" w14:textId="45DB19AC" w:rsidR="0047566E" w:rsidRDefault="0047566E"/>
    <w:p w14:paraId="546EA67F" w14:textId="77777777" w:rsidR="0047566E" w:rsidRPr="00BD45CD" w:rsidRDefault="0047566E" w:rsidP="0047566E">
      <w:pPr>
        <w:tabs>
          <w:tab w:val="left" w:pos="3900"/>
        </w:tabs>
        <w:spacing w:after="0"/>
        <w:jc w:val="both"/>
        <w:rPr>
          <w:rFonts w:cs="Arial"/>
          <w:b/>
        </w:rPr>
      </w:pPr>
      <w:r w:rsidRPr="00A32E8A">
        <w:rPr>
          <w:rFonts w:cs="Arial"/>
          <w:b/>
          <w:u w:val="single"/>
        </w:rPr>
        <w:t>Date limite de dépôt</w:t>
      </w:r>
      <w:r w:rsidRPr="00BD45CD">
        <w:rPr>
          <w:rFonts w:cs="Arial"/>
        </w:rPr>
        <w:t xml:space="preserve"> du dossier</w:t>
      </w:r>
      <w:r>
        <w:rPr>
          <w:rFonts w:cs="Arial"/>
        </w:rPr>
        <w:t xml:space="preserve"> à </w:t>
      </w:r>
      <w:hyperlink r:id="rId7" w:history="1">
        <w:r w:rsidRPr="00583B77">
          <w:rPr>
            <w:rStyle w:val="Lienhypertexte"/>
            <w:rFonts w:cs="Arial"/>
          </w:rPr>
          <w:t>international@univ-tln.fr</w:t>
        </w:r>
      </w:hyperlink>
      <w:r>
        <w:rPr>
          <w:rFonts w:cs="Arial"/>
        </w:rPr>
        <w:t xml:space="preserve"> </w:t>
      </w:r>
      <w:r w:rsidRPr="00BD45CD">
        <w:rPr>
          <w:rFonts w:cs="Arial"/>
        </w:rPr>
        <w:t xml:space="preserve">:  </w:t>
      </w:r>
      <w:r>
        <w:rPr>
          <w:rFonts w:cs="Arial"/>
          <w:b/>
        </w:rPr>
        <w:t>19 janvier</w:t>
      </w:r>
      <w:r w:rsidRPr="00BD45CD">
        <w:rPr>
          <w:rFonts w:cs="Arial"/>
          <w:b/>
        </w:rPr>
        <w:t xml:space="preserve"> 20</w:t>
      </w:r>
      <w:r>
        <w:rPr>
          <w:rFonts w:cs="Arial"/>
          <w:b/>
        </w:rPr>
        <w:t>24</w:t>
      </w:r>
    </w:p>
    <w:p w14:paraId="33F63E70" w14:textId="77777777" w:rsidR="0047566E" w:rsidRDefault="0047566E" w:rsidP="0047566E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14:paraId="08C62289" w14:textId="77777777" w:rsidR="0047566E" w:rsidRPr="00A32E8A" w:rsidRDefault="0047566E" w:rsidP="0047566E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A32E8A">
        <w:rPr>
          <w:rFonts w:asciiTheme="minorHAnsi" w:hAnsiTheme="minorHAnsi" w:cs="Arial"/>
          <w:b/>
          <w:color w:val="auto"/>
          <w:sz w:val="22"/>
          <w:szCs w:val="22"/>
          <w:u w:val="single"/>
        </w:rPr>
        <w:t>Pièces à joindre par l’étudiant au dossier</w:t>
      </w:r>
      <w:r w:rsidRPr="00A32E8A">
        <w:rPr>
          <w:rFonts w:asciiTheme="minorHAnsi" w:hAnsiTheme="minorHAnsi" w:cs="Arial"/>
          <w:b/>
          <w:color w:val="auto"/>
          <w:sz w:val="22"/>
          <w:szCs w:val="22"/>
        </w:rPr>
        <w:t> :</w:t>
      </w:r>
    </w:p>
    <w:p w14:paraId="34279F10" w14:textId="77777777" w:rsidR="0047566E" w:rsidRPr="007000D5" w:rsidRDefault="0047566E" w:rsidP="0047566E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14:paraId="6F0DF29D" w14:textId="77777777" w:rsidR="0047566E" w:rsidRPr="001319DD" w:rsidRDefault="0047566E" w:rsidP="0047566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8915E7">
        <w:rPr>
          <w:rFonts w:cs="Arial"/>
        </w:rPr>
        <w:t xml:space="preserve">Lettre de motivation qui précise l’intérêt de réaliser son Master au sein de l’UTLN </w:t>
      </w:r>
      <w:r w:rsidRPr="001319DD">
        <w:rPr>
          <w:rFonts w:cs="Arial"/>
        </w:rPr>
        <w:t>en lien avec un axe stratégique de l’UTLN ;</w:t>
      </w:r>
    </w:p>
    <w:p w14:paraId="05216E05" w14:textId="77777777" w:rsidR="0047566E" w:rsidRDefault="0047566E" w:rsidP="0047566E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</w:rPr>
      </w:pPr>
      <w:r w:rsidRPr="00435D34">
        <w:rPr>
          <w:rFonts w:cs="Arial"/>
        </w:rPr>
        <w:t>C.V. et notes de Licence et de Master 1 le cas échéant ;</w:t>
      </w:r>
    </w:p>
    <w:p w14:paraId="6E866864" w14:textId="77777777" w:rsidR="0047566E" w:rsidRPr="00C745FA" w:rsidRDefault="0047566E" w:rsidP="0047566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D</w:t>
      </w:r>
      <w:r w:rsidRPr="00C745FA">
        <w:rPr>
          <w:rFonts w:asciiTheme="minorHAnsi" w:hAnsiTheme="minorHAnsi" w:cs="Arial"/>
          <w:color w:val="auto"/>
          <w:sz w:val="22"/>
          <w:szCs w:val="22"/>
        </w:rPr>
        <w:t>ocuments officiels attestant de notes,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C745FA">
        <w:rPr>
          <w:rFonts w:asciiTheme="minorHAnsi" w:hAnsiTheme="minorHAnsi" w:cs="Arial"/>
          <w:color w:val="auto"/>
          <w:sz w:val="22"/>
          <w:szCs w:val="22"/>
        </w:rPr>
        <w:t>mentions,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niveau linguistique,</w:t>
      </w:r>
      <w:r w:rsidRPr="00C745FA">
        <w:rPr>
          <w:rFonts w:asciiTheme="minorHAnsi" w:hAnsiTheme="minorHAnsi" w:cs="Arial"/>
          <w:color w:val="auto"/>
          <w:sz w:val="22"/>
          <w:szCs w:val="22"/>
        </w:rPr>
        <w:t xml:space="preserve"> prix, rang. Fournir obligatoirement la certification de l’établissement d’origine avec si possible le relevé des notes, certifié conforme par cet établissement ;</w:t>
      </w:r>
    </w:p>
    <w:p w14:paraId="355FB579" w14:textId="77777777" w:rsidR="0047566E" w:rsidRDefault="0047566E" w:rsidP="0047566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745FA">
        <w:rPr>
          <w:rFonts w:asciiTheme="minorHAnsi" w:hAnsiTheme="minorHAnsi" w:cs="Arial"/>
          <w:color w:val="auto"/>
          <w:sz w:val="22"/>
          <w:szCs w:val="22"/>
        </w:rPr>
        <w:t>Justificatifs d’activités culturelles, associatives, stage en entreprise et tout autre activité démontrant la personnalité dynamique et sociale du candidat ;</w:t>
      </w:r>
    </w:p>
    <w:p w14:paraId="33C1A139" w14:textId="55F64AB7" w:rsidR="0047566E" w:rsidRDefault="0047566E" w:rsidP="0047566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5E494A">
        <w:rPr>
          <w:rFonts w:asciiTheme="minorHAnsi" w:hAnsiTheme="minorHAnsi" w:cs="Arial"/>
          <w:color w:val="FF0000"/>
          <w:sz w:val="22"/>
          <w:szCs w:val="22"/>
        </w:rPr>
        <w:t>Avis motivé de l’enseignant encadrant (dernière page du présent formulaire)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signé par le directeur de la composante ou de l’UFR</w:t>
      </w:r>
    </w:p>
    <w:p w14:paraId="649D2B9D" w14:textId="77777777" w:rsidR="003E20AC" w:rsidRPr="005E494A" w:rsidRDefault="003E20AC" w:rsidP="003E20AC">
      <w:pPr>
        <w:pStyle w:val="Default"/>
        <w:ind w:left="108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6E31B0A1" w14:textId="77777777" w:rsidR="009C6986" w:rsidRDefault="0047566E" w:rsidP="009C6986">
      <w:pPr>
        <w:rPr>
          <w:rFonts w:cs="Arial"/>
          <w:i/>
          <w:iCs/>
          <w:sz w:val="16"/>
        </w:rPr>
      </w:pPr>
      <w:r w:rsidRPr="00FE0A66">
        <w:rPr>
          <w:rFonts w:cs="Arial"/>
          <w:i/>
          <w:iCs/>
          <w:sz w:val="16"/>
        </w:rPr>
        <w:lastRenderedPageBreak/>
        <w:t>Les informations recueillies font l’objet d’un traitement informatique destiné à la gestion de l’Ap</w:t>
      </w:r>
      <w:r>
        <w:rPr>
          <w:rFonts w:cs="Arial"/>
          <w:i/>
          <w:iCs/>
          <w:sz w:val="16"/>
        </w:rPr>
        <w:t>pel à Projets Bourses d’excellence</w:t>
      </w:r>
      <w:r w:rsidRPr="00FE0A66">
        <w:rPr>
          <w:rFonts w:cs="Arial"/>
          <w:i/>
          <w:iCs/>
          <w:sz w:val="16"/>
        </w:rPr>
        <w:t>. Le destinataire des données est l’Université de Toulon. Conformément à la loi “Informatique et Libertés”, vous bénéficiez d’un droit d’accès et</w:t>
      </w:r>
      <w:r w:rsidR="003E20AC">
        <w:rPr>
          <w:rFonts w:cs="Arial"/>
          <w:i/>
          <w:iCs/>
          <w:sz w:val="16"/>
        </w:rPr>
        <w:t xml:space="preserve"> </w:t>
      </w:r>
      <w:r w:rsidRPr="00FE0A66">
        <w:rPr>
          <w:rFonts w:cs="Arial"/>
          <w:i/>
          <w:iCs/>
          <w:sz w:val="16"/>
        </w:rPr>
        <w:t>de rectification aux informations qui vous concernent. Si vous souhaitez exercer ce droit et obtenir communication des informations vous concernant, veuillez-vous adresser au Service juri</w:t>
      </w:r>
      <w:r>
        <w:rPr>
          <w:rFonts w:cs="Arial"/>
          <w:i/>
          <w:iCs/>
          <w:sz w:val="16"/>
        </w:rPr>
        <w:t>dique de l’Université de Toulon</w:t>
      </w:r>
    </w:p>
    <w:p w14:paraId="0E8BBD57" w14:textId="10F6FC17" w:rsidR="00E554E9" w:rsidRPr="009C6986" w:rsidRDefault="00E554E9" w:rsidP="009C6986">
      <w:pPr>
        <w:jc w:val="center"/>
        <w:rPr>
          <w:rFonts w:cs="Arial"/>
          <w:i/>
          <w:iCs/>
          <w:sz w:val="16"/>
        </w:rPr>
      </w:pPr>
      <w:r w:rsidRPr="00C745FA">
        <w:rPr>
          <w:rFonts w:ascii="Arial" w:hAnsi="Arial" w:cs="Arial"/>
          <w:b/>
          <w:noProof/>
          <w:color w:val="0070C0"/>
          <w:sz w:val="28"/>
        </w:rPr>
        <w:t>Présentation du projet personnel et professionnel</w:t>
      </w:r>
    </w:p>
    <w:sdt>
      <w:sdtPr>
        <w:rPr>
          <w:rFonts w:cs="Arial"/>
          <w:i/>
          <w:iCs/>
          <w:sz w:val="16"/>
        </w:rPr>
        <w:id w:val="-577596070"/>
        <w:placeholder>
          <w:docPart w:val="2C87A3DFD22943129EA78F2A771A1498"/>
        </w:placeholder>
        <w:showingPlcHdr/>
      </w:sdtPr>
      <w:sdtEndPr/>
      <w:sdtContent>
        <w:p w14:paraId="2BA3A371" w14:textId="394EE831" w:rsidR="00E554E9" w:rsidRDefault="00E554E9" w:rsidP="0047566E">
          <w:pPr>
            <w:rPr>
              <w:rFonts w:cs="Arial"/>
              <w:i/>
              <w:iCs/>
              <w:sz w:val="16"/>
            </w:rPr>
          </w:pPr>
          <w:r w:rsidRPr="00D23BC0">
            <w:rPr>
              <w:rStyle w:val="Textedelespacerserv"/>
            </w:rPr>
            <w:t>Cliquez ou appuyez ici pour entrer du texte.</w:t>
          </w:r>
        </w:p>
      </w:sdtContent>
    </w:sdt>
    <w:p w14:paraId="232E6F01" w14:textId="6AB07D8C" w:rsidR="00E554E9" w:rsidRDefault="00E554E9" w:rsidP="0047566E">
      <w:pPr>
        <w:rPr>
          <w:rFonts w:cs="Arial"/>
          <w:i/>
          <w:iCs/>
          <w:sz w:val="16"/>
        </w:rPr>
      </w:pPr>
    </w:p>
    <w:p w14:paraId="0FCD6590" w14:textId="55BE08E6" w:rsidR="00E554E9" w:rsidRDefault="00E554E9" w:rsidP="0047566E">
      <w:pPr>
        <w:rPr>
          <w:rFonts w:cs="Arial"/>
          <w:i/>
          <w:iCs/>
          <w:sz w:val="16"/>
        </w:rPr>
      </w:pPr>
    </w:p>
    <w:p w14:paraId="7668333F" w14:textId="1682F3F9" w:rsidR="00E554E9" w:rsidRDefault="00E554E9" w:rsidP="0047566E">
      <w:pPr>
        <w:rPr>
          <w:rFonts w:cs="Arial"/>
          <w:i/>
          <w:iCs/>
          <w:sz w:val="16"/>
        </w:rPr>
      </w:pPr>
    </w:p>
    <w:p w14:paraId="38D64324" w14:textId="0EDA91F3" w:rsidR="00E554E9" w:rsidRDefault="00E554E9" w:rsidP="0047566E">
      <w:pPr>
        <w:rPr>
          <w:rFonts w:cs="Arial"/>
          <w:i/>
          <w:iCs/>
          <w:sz w:val="16"/>
        </w:rPr>
      </w:pPr>
    </w:p>
    <w:p w14:paraId="721DD0E5" w14:textId="7CE3D52D" w:rsidR="00E554E9" w:rsidRDefault="00E554E9" w:rsidP="0047566E">
      <w:pPr>
        <w:rPr>
          <w:rFonts w:cs="Arial"/>
          <w:i/>
          <w:iCs/>
          <w:sz w:val="16"/>
        </w:rPr>
      </w:pPr>
    </w:p>
    <w:p w14:paraId="4B762671" w14:textId="0EADAA13" w:rsidR="00E554E9" w:rsidRDefault="00E554E9" w:rsidP="0047566E">
      <w:pPr>
        <w:rPr>
          <w:rFonts w:cs="Arial"/>
          <w:i/>
          <w:iCs/>
          <w:sz w:val="16"/>
        </w:rPr>
      </w:pPr>
    </w:p>
    <w:p w14:paraId="37625965" w14:textId="530C3DE6" w:rsidR="00E554E9" w:rsidRDefault="00E554E9" w:rsidP="0047566E">
      <w:pPr>
        <w:rPr>
          <w:rFonts w:cs="Arial"/>
          <w:i/>
          <w:iCs/>
          <w:sz w:val="16"/>
        </w:rPr>
      </w:pPr>
    </w:p>
    <w:p w14:paraId="17AF81F7" w14:textId="4319994D" w:rsidR="00E554E9" w:rsidRDefault="00E554E9" w:rsidP="0047566E">
      <w:pPr>
        <w:rPr>
          <w:rFonts w:cs="Arial"/>
          <w:i/>
          <w:iCs/>
          <w:sz w:val="16"/>
        </w:rPr>
      </w:pPr>
    </w:p>
    <w:p w14:paraId="4E23C937" w14:textId="77777777" w:rsidR="00F3125B" w:rsidRDefault="00F3125B" w:rsidP="009F285E">
      <w:pPr>
        <w:jc w:val="center"/>
        <w:rPr>
          <w:rFonts w:ascii="Arial" w:hAnsi="Arial" w:cs="Arial"/>
          <w:b/>
          <w:noProof/>
          <w:color w:val="0070C0"/>
          <w:sz w:val="28"/>
        </w:rPr>
      </w:pPr>
    </w:p>
    <w:p w14:paraId="481AFE22" w14:textId="5DD4F765" w:rsidR="00E554E9" w:rsidRPr="009F285E" w:rsidRDefault="00E554E9" w:rsidP="009F285E">
      <w:pPr>
        <w:jc w:val="center"/>
        <w:rPr>
          <w:rFonts w:ascii="Arial" w:hAnsi="Arial" w:cs="Arial"/>
          <w:noProof/>
          <w:color w:val="0070C0"/>
          <w:sz w:val="20"/>
          <w:szCs w:val="20"/>
        </w:rPr>
      </w:pPr>
      <w:r w:rsidRPr="00C745FA">
        <w:rPr>
          <w:rFonts w:ascii="Arial" w:hAnsi="Arial" w:cs="Arial"/>
          <w:b/>
          <w:noProof/>
          <w:color w:val="0070C0"/>
          <w:sz w:val="28"/>
        </w:rPr>
        <w:t xml:space="preserve">Résumé du sujet de </w:t>
      </w:r>
      <w:r>
        <w:rPr>
          <w:rFonts w:ascii="Arial" w:hAnsi="Arial" w:cs="Arial"/>
          <w:b/>
          <w:noProof/>
          <w:color w:val="0070C0"/>
          <w:sz w:val="28"/>
        </w:rPr>
        <w:t>mémoire de recherche/ Stage envisagé</w:t>
      </w:r>
    </w:p>
    <w:sdt>
      <w:sdtPr>
        <w:rPr>
          <w:rFonts w:cs="Arial"/>
          <w:i/>
          <w:iCs/>
          <w:sz w:val="16"/>
        </w:rPr>
        <w:id w:val="-1350945797"/>
        <w:placeholder>
          <w:docPart w:val="5C5DD3A69EF64187BF2F5CA8AB9B33F3"/>
        </w:placeholder>
        <w:showingPlcHdr/>
      </w:sdtPr>
      <w:sdtEndPr/>
      <w:sdtContent>
        <w:p w14:paraId="4599811F" w14:textId="4393C9CC" w:rsidR="00E554E9" w:rsidRDefault="00E554E9" w:rsidP="0047566E">
          <w:pPr>
            <w:rPr>
              <w:rFonts w:cs="Arial"/>
              <w:i/>
              <w:iCs/>
              <w:sz w:val="16"/>
            </w:rPr>
          </w:pPr>
          <w:r w:rsidRPr="00D23BC0">
            <w:rPr>
              <w:rStyle w:val="Textedelespacerserv"/>
            </w:rPr>
            <w:t>Cliquez ou appuyez ici pour entrer du texte.</w:t>
          </w:r>
        </w:p>
      </w:sdtContent>
    </w:sdt>
    <w:p w14:paraId="570CA7DE" w14:textId="77777777" w:rsidR="009F285E" w:rsidRDefault="009F285E" w:rsidP="009F285E">
      <w:pPr>
        <w:jc w:val="center"/>
        <w:rPr>
          <w:rFonts w:ascii="Arial" w:hAnsi="Arial" w:cs="Arial"/>
          <w:b/>
          <w:noProof/>
          <w:color w:val="0070C0"/>
          <w:sz w:val="28"/>
        </w:rPr>
      </w:pPr>
    </w:p>
    <w:p w14:paraId="1B88FDDA" w14:textId="77777777" w:rsidR="009F285E" w:rsidRDefault="009F285E" w:rsidP="009F285E">
      <w:pPr>
        <w:jc w:val="center"/>
        <w:rPr>
          <w:rFonts w:ascii="Arial" w:hAnsi="Arial" w:cs="Arial"/>
          <w:b/>
          <w:noProof/>
          <w:color w:val="0070C0"/>
          <w:sz w:val="28"/>
        </w:rPr>
      </w:pPr>
    </w:p>
    <w:p w14:paraId="3F515097" w14:textId="77777777" w:rsidR="009F285E" w:rsidRDefault="009F285E" w:rsidP="009F285E">
      <w:pPr>
        <w:jc w:val="center"/>
        <w:rPr>
          <w:rFonts w:ascii="Arial" w:hAnsi="Arial" w:cs="Arial"/>
          <w:b/>
          <w:noProof/>
          <w:color w:val="0070C0"/>
          <w:sz w:val="28"/>
        </w:rPr>
      </w:pPr>
    </w:p>
    <w:p w14:paraId="29FD611D" w14:textId="77777777" w:rsidR="009F285E" w:rsidRDefault="009F285E" w:rsidP="009F285E">
      <w:pPr>
        <w:jc w:val="center"/>
        <w:rPr>
          <w:rFonts w:ascii="Arial" w:hAnsi="Arial" w:cs="Arial"/>
          <w:b/>
          <w:noProof/>
          <w:color w:val="0070C0"/>
          <w:sz w:val="28"/>
        </w:rPr>
      </w:pPr>
    </w:p>
    <w:p w14:paraId="63381FDC" w14:textId="77777777" w:rsidR="009F285E" w:rsidRDefault="009F285E" w:rsidP="009F285E">
      <w:pPr>
        <w:jc w:val="center"/>
        <w:rPr>
          <w:rFonts w:ascii="Arial" w:hAnsi="Arial" w:cs="Arial"/>
          <w:b/>
          <w:noProof/>
          <w:color w:val="0070C0"/>
          <w:sz w:val="28"/>
        </w:rPr>
      </w:pPr>
    </w:p>
    <w:p w14:paraId="6399CE9D" w14:textId="77777777" w:rsidR="009F285E" w:rsidRDefault="009F285E" w:rsidP="009F285E">
      <w:pPr>
        <w:jc w:val="center"/>
        <w:rPr>
          <w:rFonts w:ascii="Arial" w:hAnsi="Arial" w:cs="Arial"/>
          <w:b/>
          <w:noProof/>
          <w:color w:val="0070C0"/>
          <w:sz w:val="28"/>
        </w:rPr>
      </w:pPr>
    </w:p>
    <w:p w14:paraId="4DC0ACDA" w14:textId="77777777" w:rsidR="00F3125B" w:rsidRDefault="00F3125B" w:rsidP="009F285E">
      <w:pPr>
        <w:jc w:val="center"/>
        <w:rPr>
          <w:rFonts w:ascii="Arial" w:hAnsi="Arial" w:cs="Arial"/>
          <w:b/>
          <w:noProof/>
          <w:color w:val="0070C0"/>
          <w:sz w:val="28"/>
        </w:rPr>
      </w:pPr>
    </w:p>
    <w:p w14:paraId="71EC56AD" w14:textId="4DEB0F8F" w:rsidR="009F285E" w:rsidRPr="00492D15" w:rsidRDefault="009F285E" w:rsidP="009F285E">
      <w:pPr>
        <w:jc w:val="center"/>
        <w:rPr>
          <w:rFonts w:ascii="Arial" w:hAnsi="Arial" w:cs="Arial"/>
          <w:b/>
          <w:noProof/>
          <w:color w:val="0070C0"/>
          <w:sz w:val="28"/>
        </w:rPr>
      </w:pPr>
      <w:r>
        <w:rPr>
          <w:rFonts w:ascii="Arial" w:hAnsi="Arial" w:cs="Arial"/>
          <w:b/>
          <w:noProof/>
          <w:color w:val="0070C0"/>
          <w:sz w:val="28"/>
        </w:rPr>
        <w:t>Liens entre l’université d’origine et l’UTLN</w:t>
      </w:r>
    </w:p>
    <w:sdt>
      <w:sdtPr>
        <w:rPr>
          <w:rFonts w:cs="Arial"/>
          <w:i/>
          <w:iCs/>
          <w:sz w:val="16"/>
        </w:rPr>
        <w:id w:val="-443075763"/>
        <w:placeholder>
          <w:docPart w:val="00A6C2CE66804C3ABF5D82176659D732"/>
        </w:placeholder>
        <w:showingPlcHdr/>
      </w:sdtPr>
      <w:sdtEndPr/>
      <w:sdtContent>
        <w:p w14:paraId="256AD66D" w14:textId="38B3B6B3" w:rsidR="00E554E9" w:rsidRDefault="009F285E" w:rsidP="009F285E">
          <w:pPr>
            <w:jc w:val="center"/>
            <w:rPr>
              <w:rFonts w:cs="Arial"/>
              <w:i/>
              <w:iCs/>
              <w:sz w:val="16"/>
            </w:rPr>
          </w:pPr>
          <w:r w:rsidRPr="00D23BC0">
            <w:rPr>
              <w:rStyle w:val="Textedelespacerserv"/>
            </w:rPr>
            <w:t>Cliquez ou appuyez ici pour entrer du texte.</w:t>
          </w:r>
        </w:p>
      </w:sdtContent>
    </w:sdt>
    <w:p w14:paraId="371E9B06" w14:textId="2C2DFF36" w:rsidR="009F285E" w:rsidRDefault="009F285E" w:rsidP="0047566E">
      <w:pPr>
        <w:rPr>
          <w:rFonts w:cs="Arial"/>
          <w:i/>
          <w:iCs/>
          <w:sz w:val="16"/>
        </w:rPr>
      </w:pPr>
    </w:p>
    <w:p w14:paraId="7BA47FC6" w14:textId="70C6C1DE" w:rsidR="009F285E" w:rsidRDefault="009F285E" w:rsidP="0047566E">
      <w:pPr>
        <w:rPr>
          <w:rFonts w:cs="Arial"/>
          <w:i/>
          <w:iCs/>
          <w:sz w:val="16"/>
        </w:rPr>
      </w:pPr>
    </w:p>
    <w:p w14:paraId="14085411" w14:textId="1E8DD1BE" w:rsidR="009F285E" w:rsidRDefault="009F285E" w:rsidP="0047566E">
      <w:pPr>
        <w:rPr>
          <w:rFonts w:cs="Arial"/>
          <w:i/>
          <w:iCs/>
          <w:sz w:val="16"/>
        </w:rPr>
      </w:pPr>
    </w:p>
    <w:p w14:paraId="41B41707" w14:textId="34E43971" w:rsidR="009F285E" w:rsidRDefault="009F285E" w:rsidP="0047566E">
      <w:pPr>
        <w:rPr>
          <w:rFonts w:cs="Arial"/>
          <w:i/>
          <w:iCs/>
          <w:sz w:val="16"/>
        </w:rPr>
      </w:pPr>
    </w:p>
    <w:tbl>
      <w:tblPr>
        <w:tblpPr w:leftFromText="141" w:rightFromText="141" w:vertAnchor="text" w:horzAnchor="margin" w:tblpXSpec="center" w:tblpY="-71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F3125B" w:rsidRPr="00E719A6" w14:paraId="0728D306" w14:textId="77777777" w:rsidTr="00F3125B">
        <w:trPr>
          <w:trHeight w:val="5098"/>
        </w:trPr>
        <w:tc>
          <w:tcPr>
            <w:tcW w:w="10060" w:type="dxa"/>
            <w:shd w:val="clear" w:color="auto" w:fill="auto"/>
          </w:tcPr>
          <w:p w14:paraId="158A4798" w14:textId="77777777" w:rsidR="00F3125B" w:rsidRPr="00A32E8A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2E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Avis motivé de l’enseignant encadrant 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376738618"/>
              <w:placeholder>
                <w:docPart w:val="608E2EDB35D54C20B7836C20DE8818AE"/>
              </w:placeholder>
              <w:showingPlcHdr/>
            </w:sdtPr>
            <w:sdtEndPr/>
            <w:sdtContent>
              <w:p w14:paraId="74E944DE" w14:textId="77777777" w:rsidR="00F3125B" w:rsidRDefault="00F3125B" w:rsidP="00F3125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23BC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403F0C2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3822EA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A015B9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DFBD9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63A307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72234D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C1200E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7A62F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AF1E88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332FDB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BFC656" w14:textId="77777777" w:rsidR="00F3125B" w:rsidRPr="00E719A6" w:rsidRDefault="00F3125B" w:rsidP="00F312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25B" w:rsidRPr="00E719A6" w14:paraId="49E9DF9F" w14:textId="77777777" w:rsidTr="00F3125B">
        <w:trPr>
          <w:trHeight w:val="981"/>
        </w:trPr>
        <w:tc>
          <w:tcPr>
            <w:tcW w:w="10060" w:type="dxa"/>
            <w:shd w:val="clear" w:color="auto" w:fill="auto"/>
          </w:tcPr>
          <w:p w14:paraId="4434315F" w14:textId="77777777" w:rsidR="00F3125B" w:rsidRPr="00A32E8A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2E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Signature du directeur de composante 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382442106"/>
              <w:placeholder>
                <w:docPart w:val="608E2EDB35D54C20B7836C20DE8818AE"/>
              </w:placeholder>
              <w:showingPlcHdr/>
            </w:sdtPr>
            <w:sdtEndPr/>
            <w:sdtContent>
              <w:p w14:paraId="2156D916" w14:textId="4499E175" w:rsidR="00F3125B" w:rsidRDefault="00E2579F" w:rsidP="00F3125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23BC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BD2F716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DD585" w14:textId="77777777" w:rsidR="00F3125B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D51094" w14:textId="77777777" w:rsidR="00F3125B" w:rsidRPr="00E719A6" w:rsidRDefault="00F3125B" w:rsidP="00F31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7C6BFC" w14:textId="6A476468" w:rsidR="009F285E" w:rsidRDefault="009F285E" w:rsidP="0047566E">
      <w:pPr>
        <w:rPr>
          <w:rFonts w:cs="Arial"/>
          <w:i/>
          <w:iCs/>
          <w:sz w:val="16"/>
        </w:rPr>
      </w:pPr>
    </w:p>
    <w:p w14:paraId="4FE3DD05" w14:textId="73A2F097" w:rsidR="009F285E" w:rsidRDefault="009F285E" w:rsidP="0047566E">
      <w:pPr>
        <w:rPr>
          <w:rFonts w:cs="Arial"/>
          <w:i/>
          <w:iCs/>
          <w:sz w:val="16"/>
        </w:rPr>
      </w:pPr>
    </w:p>
    <w:p w14:paraId="4CF4C0A6" w14:textId="648F7A71" w:rsidR="009F285E" w:rsidRDefault="009F285E" w:rsidP="0047566E">
      <w:pPr>
        <w:rPr>
          <w:rFonts w:cs="Arial"/>
          <w:i/>
          <w:iCs/>
          <w:sz w:val="16"/>
        </w:rPr>
      </w:pPr>
    </w:p>
    <w:p w14:paraId="6F592E98" w14:textId="77777777" w:rsidR="009F285E" w:rsidRPr="00565B2C" w:rsidRDefault="009F285E" w:rsidP="0047566E">
      <w:pPr>
        <w:rPr>
          <w:rFonts w:cs="Arial"/>
          <w:i/>
          <w:iCs/>
          <w:sz w:val="16"/>
        </w:rPr>
      </w:pPr>
    </w:p>
    <w:sectPr w:rsidR="009F285E" w:rsidRPr="00565B2C" w:rsidSect="00E569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0B1B" w14:textId="77777777" w:rsidR="005073C5" w:rsidRDefault="005073C5" w:rsidP="0047566E">
      <w:pPr>
        <w:spacing w:after="0" w:line="240" w:lineRule="auto"/>
      </w:pPr>
      <w:r>
        <w:separator/>
      </w:r>
    </w:p>
  </w:endnote>
  <w:endnote w:type="continuationSeparator" w:id="0">
    <w:p w14:paraId="6A9999A2" w14:textId="77777777" w:rsidR="005073C5" w:rsidRDefault="005073C5" w:rsidP="0047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537176"/>
      <w:docPartObj>
        <w:docPartGallery w:val="Page Numbers (Bottom of Page)"/>
        <w:docPartUnique/>
      </w:docPartObj>
    </w:sdtPr>
    <w:sdtEndPr/>
    <w:sdtContent>
      <w:p w14:paraId="1320D0AA" w14:textId="129085FA" w:rsidR="000F796A" w:rsidRDefault="000F79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96C8A" w14:textId="6893AB18" w:rsidR="00C85011" w:rsidRDefault="00E56991">
    <w:pPr>
      <w:pStyle w:val="Pieddepage"/>
    </w:pPr>
    <w:r>
      <w:rPr>
        <w:b/>
        <w:i/>
        <w:sz w:val="18"/>
        <w:szCs w:val="18"/>
      </w:rPr>
      <w:t xml:space="preserve">SRI-UTLN                                                                                                                                                                                                           </w:t>
    </w:r>
    <w:r w:rsidRPr="00642CF7">
      <w:rPr>
        <w:b/>
        <w:i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i/>
        <w:sz w:val="18"/>
        <w:szCs w:val="18"/>
      </w:rPr>
      <w:id w:val="993153477"/>
      <w:docPartObj>
        <w:docPartGallery w:val="Page Numbers (Bottom of Page)"/>
        <w:docPartUnique/>
      </w:docPartObj>
    </w:sdtPr>
    <w:sdtEndPr/>
    <w:sdtContent>
      <w:p w14:paraId="4618FC2F" w14:textId="77777777" w:rsidR="00642CF7" w:rsidRDefault="00642CF7">
        <w:pPr>
          <w:pStyle w:val="Pieddepage"/>
          <w:jc w:val="right"/>
          <w:rPr>
            <w:b/>
            <w:i/>
            <w:sz w:val="18"/>
            <w:szCs w:val="18"/>
          </w:rPr>
        </w:pPr>
        <w:r>
          <w:rPr>
            <w:b/>
            <w:i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</w:t>
        </w:r>
      </w:p>
      <w:p w14:paraId="7808DA24" w14:textId="55FDBE49" w:rsidR="00121AB0" w:rsidRPr="00642CF7" w:rsidRDefault="00E56991">
        <w:pPr>
          <w:pStyle w:val="Pieddepage"/>
          <w:jc w:val="right"/>
          <w:rPr>
            <w:b/>
            <w:i/>
            <w:sz w:val="18"/>
            <w:szCs w:val="18"/>
          </w:rPr>
        </w:pPr>
        <w:r>
          <w:rPr>
            <w:b/>
            <w:i/>
            <w:sz w:val="18"/>
            <w:szCs w:val="18"/>
          </w:rPr>
          <w:t xml:space="preserve">               </w:t>
        </w:r>
        <w:r w:rsidR="00121AB0" w:rsidRPr="00642CF7">
          <w:rPr>
            <w:b/>
            <w:i/>
            <w:sz w:val="18"/>
            <w:szCs w:val="18"/>
          </w:rPr>
          <w:fldChar w:fldCharType="begin"/>
        </w:r>
        <w:r w:rsidR="00121AB0" w:rsidRPr="00642CF7">
          <w:rPr>
            <w:b/>
            <w:i/>
            <w:sz w:val="18"/>
            <w:szCs w:val="18"/>
          </w:rPr>
          <w:instrText>PAGE   \* MERGEFORMAT</w:instrText>
        </w:r>
        <w:r w:rsidR="00121AB0" w:rsidRPr="00642CF7">
          <w:rPr>
            <w:b/>
            <w:i/>
            <w:sz w:val="18"/>
            <w:szCs w:val="18"/>
          </w:rPr>
          <w:fldChar w:fldCharType="separate"/>
        </w:r>
        <w:r w:rsidR="00121AB0" w:rsidRPr="00642CF7">
          <w:rPr>
            <w:b/>
            <w:i/>
            <w:sz w:val="18"/>
            <w:szCs w:val="18"/>
          </w:rPr>
          <w:t>2</w:t>
        </w:r>
        <w:r w:rsidR="00121AB0" w:rsidRPr="00642CF7">
          <w:rPr>
            <w:b/>
            <w:i/>
            <w:sz w:val="18"/>
            <w:szCs w:val="18"/>
          </w:rPr>
          <w:fldChar w:fldCharType="end"/>
        </w:r>
      </w:p>
    </w:sdtContent>
  </w:sdt>
  <w:p w14:paraId="5B122DDC" w14:textId="74DB0F92" w:rsidR="00565B2C" w:rsidRPr="00642CF7" w:rsidRDefault="00E56991">
    <w:pPr>
      <w:pStyle w:val="Pieddepage"/>
      <w:rPr>
        <w:b/>
        <w:i/>
        <w:sz w:val="18"/>
        <w:szCs w:val="18"/>
      </w:rPr>
    </w:pPr>
    <w:bookmarkStart w:id="0" w:name="_Hlk146030209"/>
    <w:r>
      <w:rPr>
        <w:b/>
        <w:i/>
        <w:sz w:val="18"/>
        <w:szCs w:val="18"/>
      </w:rPr>
      <w:t>SRI-UTLN</w:t>
    </w:r>
    <w:bookmarkEnd w:id="0"/>
    <w:r>
      <w:rPr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642CF7">
      <w:rPr>
        <w:b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AB53" w14:textId="77777777" w:rsidR="005073C5" w:rsidRDefault="005073C5" w:rsidP="0047566E">
      <w:pPr>
        <w:spacing w:after="0" w:line="240" w:lineRule="auto"/>
      </w:pPr>
      <w:r>
        <w:separator/>
      </w:r>
    </w:p>
  </w:footnote>
  <w:footnote w:type="continuationSeparator" w:id="0">
    <w:p w14:paraId="552E9B59" w14:textId="77777777" w:rsidR="005073C5" w:rsidRDefault="005073C5" w:rsidP="0047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-5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2"/>
      <w:gridCol w:w="4407"/>
    </w:tblGrid>
    <w:tr w:rsidR="00E56991" w:rsidRPr="00F8277D" w14:paraId="30F558B9" w14:textId="77777777" w:rsidTr="003134CD">
      <w:trPr>
        <w:trHeight w:val="172"/>
      </w:trPr>
      <w:tc>
        <w:tcPr>
          <w:tcW w:w="4292" w:type="dxa"/>
        </w:tcPr>
        <w:p w14:paraId="2B6828E0" w14:textId="77777777" w:rsidR="00E56991" w:rsidRPr="00F8277D" w:rsidRDefault="00E56991" w:rsidP="00E56991">
          <w:pPr>
            <w:pStyle w:val="En-tte"/>
            <w:rPr>
              <w:b/>
              <w:i/>
              <w:color w:val="2F5496" w:themeColor="accent1" w:themeShade="BF"/>
              <w:sz w:val="18"/>
              <w:szCs w:val="18"/>
            </w:rPr>
          </w:pPr>
        </w:p>
      </w:tc>
      <w:tc>
        <w:tcPr>
          <w:tcW w:w="4407" w:type="dxa"/>
        </w:tcPr>
        <w:p w14:paraId="55F4F204" w14:textId="45A810CF" w:rsidR="00E56991" w:rsidRPr="00F8277D" w:rsidRDefault="00E56991" w:rsidP="00E56991">
          <w:pPr>
            <w:pStyle w:val="En-tte"/>
            <w:jc w:val="right"/>
            <w:rPr>
              <w:b/>
              <w:i/>
              <w:color w:val="2F5496" w:themeColor="accent1" w:themeShade="BF"/>
              <w:sz w:val="18"/>
              <w:szCs w:val="18"/>
            </w:rPr>
          </w:pPr>
          <w:r>
            <w:rPr>
              <w:b/>
              <w:i/>
              <w:color w:val="2F5496" w:themeColor="accent1" w:themeShade="BF"/>
              <w:sz w:val="18"/>
              <w:szCs w:val="18"/>
            </w:rPr>
            <w:t xml:space="preserve">Bourses d’excellence 2024 </w:t>
          </w:r>
        </w:p>
      </w:tc>
    </w:tr>
  </w:tbl>
  <w:p w14:paraId="0AF7926D" w14:textId="0367E914" w:rsidR="0047566E" w:rsidRDefault="0047566E" w:rsidP="00E56991"/>
  <w:p w14:paraId="62BD1E83" w14:textId="442CF092" w:rsidR="0047566E" w:rsidRPr="008525A1" w:rsidRDefault="0047566E" w:rsidP="0047566E">
    <w:pPr>
      <w:spacing w:after="0"/>
      <w:jc w:val="right"/>
      <w:rPr>
        <w:b/>
        <w:color w:val="0070C0"/>
        <w:sz w:val="36"/>
        <w:szCs w:val="28"/>
      </w:rPr>
    </w:pPr>
    <w:r>
      <w:t xml:space="preserve">                                                                      </w:t>
    </w:r>
  </w:p>
  <w:p w14:paraId="5AF3FBAA" w14:textId="77777777" w:rsidR="00565B2C" w:rsidRDefault="0047566E"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EFE3" w14:textId="4AE769BA" w:rsidR="001A0EAC" w:rsidRPr="008525A1" w:rsidRDefault="001A0EAC" w:rsidP="001A0EAC">
    <w:pPr>
      <w:spacing w:after="0"/>
      <w:jc w:val="right"/>
      <w:rPr>
        <w:b/>
        <w:color w:val="0070C0"/>
        <w:sz w:val="36"/>
        <w:szCs w:val="28"/>
      </w:rPr>
    </w:pPr>
    <w:r>
      <w:rPr>
        <w:rFonts w:ascii="Times New Roman"/>
        <w:noProof/>
        <w:sz w:val="20"/>
        <w:lang w:eastAsia="fr-FR"/>
      </w:rPr>
      <w:drawing>
        <wp:inline distT="0" distB="0" distL="0" distR="0" wp14:anchorId="67E6692B" wp14:editId="0D5D9328">
          <wp:extent cx="1900645" cy="443483"/>
          <wp:effectExtent l="0" t="0" r="0" b="0"/>
          <wp:docPr id="31" name="image1.png" descr="Une image contenant texte, clipart 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0645" cy="44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0EAC">
      <w:rPr>
        <w:b/>
        <w:color w:val="0070C0"/>
        <w:sz w:val="36"/>
        <w:szCs w:val="28"/>
      </w:rPr>
      <w:t xml:space="preserve"> </w:t>
    </w:r>
    <w:r>
      <w:rPr>
        <w:b/>
        <w:color w:val="0070C0"/>
        <w:sz w:val="36"/>
        <w:szCs w:val="28"/>
      </w:rPr>
      <w:t xml:space="preserve">                         Bourses d’excellence </w:t>
    </w:r>
    <w:r w:rsidRPr="008525A1">
      <w:rPr>
        <w:b/>
        <w:color w:val="0070C0"/>
        <w:sz w:val="36"/>
        <w:szCs w:val="28"/>
      </w:rPr>
      <w:t>20</w:t>
    </w:r>
    <w:r>
      <w:rPr>
        <w:b/>
        <w:color w:val="0070C0"/>
        <w:sz w:val="36"/>
        <w:szCs w:val="28"/>
      </w:rPr>
      <w:t>24</w:t>
    </w:r>
  </w:p>
  <w:p w14:paraId="5B082038" w14:textId="237C055C" w:rsidR="001A0EAC" w:rsidRDefault="001A0E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D6D37"/>
    <w:multiLevelType w:val="hybridMultilevel"/>
    <w:tmpl w:val="3B0A56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ZK9VQbKQEqnRakiACMIOMtBXf9CCIsxWI86Jg5iA3ZkfIAnJ+vWWOcZkTOoKcnEwetqgTNUCUNmhOKrh1dFQ==" w:salt="sBjYh4PwXGbXbEozXdTR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F3"/>
    <w:rsid w:val="00024497"/>
    <w:rsid w:val="000F796A"/>
    <w:rsid w:val="00111759"/>
    <w:rsid w:val="00121AB0"/>
    <w:rsid w:val="00144BCE"/>
    <w:rsid w:val="00176BDF"/>
    <w:rsid w:val="001A0EAC"/>
    <w:rsid w:val="003E20AC"/>
    <w:rsid w:val="004710A2"/>
    <w:rsid w:val="0047566E"/>
    <w:rsid w:val="004821C4"/>
    <w:rsid w:val="005073C5"/>
    <w:rsid w:val="00565B2C"/>
    <w:rsid w:val="005A2136"/>
    <w:rsid w:val="00606701"/>
    <w:rsid w:val="00642CF7"/>
    <w:rsid w:val="006D03D5"/>
    <w:rsid w:val="006E5FF3"/>
    <w:rsid w:val="006F0ACE"/>
    <w:rsid w:val="00727CE3"/>
    <w:rsid w:val="00731AC4"/>
    <w:rsid w:val="00770D72"/>
    <w:rsid w:val="008B1909"/>
    <w:rsid w:val="009C6986"/>
    <w:rsid w:val="009F285E"/>
    <w:rsid w:val="00A75950"/>
    <w:rsid w:val="00A94246"/>
    <w:rsid w:val="00C11F08"/>
    <w:rsid w:val="00C84A26"/>
    <w:rsid w:val="00C85011"/>
    <w:rsid w:val="00E2579F"/>
    <w:rsid w:val="00E308FD"/>
    <w:rsid w:val="00E554E9"/>
    <w:rsid w:val="00E56991"/>
    <w:rsid w:val="00E85C40"/>
    <w:rsid w:val="00F3125B"/>
    <w:rsid w:val="00F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D035"/>
  <w15:chartTrackingRefBased/>
  <w15:docId w15:val="{3F99A171-A9C2-46C3-8B12-48F345FF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66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66E"/>
  </w:style>
  <w:style w:type="paragraph" w:styleId="Pieddepage">
    <w:name w:val="footer"/>
    <w:basedOn w:val="Normal"/>
    <w:link w:val="PieddepageCar"/>
    <w:uiPriority w:val="99"/>
    <w:unhideWhenUsed/>
    <w:rsid w:val="0047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66E"/>
  </w:style>
  <w:style w:type="character" w:styleId="Textedelespacerserv">
    <w:name w:val="Placeholder Text"/>
    <w:basedOn w:val="Policepardfaut"/>
    <w:uiPriority w:val="99"/>
    <w:semiHidden/>
    <w:rsid w:val="0047566E"/>
    <w:rPr>
      <w:color w:val="808080"/>
    </w:rPr>
  </w:style>
  <w:style w:type="paragraph" w:customStyle="1" w:styleId="Default">
    <w:name w:val="Default"/>
    <w:rsid w:val="00475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7566E"/>
    <w:pPr>
      <w:ind w:left="720"/>
      <w:contextualSpacing/>
    </w:pPr>
  </w:style>
  <w:style w:type="character" w:styleId="Lienhypertexte">
    <w:name w:val="Hyperlink"/>
    <w:rsid w:val="0047566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8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ternational@univ-tl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4702A-5732-4841-AE7B-8FD977C754B3}"/>
      </w:docPartPr>
      <w:docPartBody>
        <w:p w:rsidR="00645099" w:rsidRDefault="00761CA8">
          <w:r w:rsidRPr="00D23B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7709B84BE64709808A480CC2B3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953FE-9D52-4E39-829D-92472C4E461E}"/>
      </w:docPartPr>
      <w:docPartBody>
        <w:p w:rsidR="00645099" w:rsidRDefault="00036D5F" w:rsidP="00036D5F">
          <w:pPr>
            <w:pStyle w:val="9D7709B84BE64709808A480CC2B3E2F14"/>
          </w:pPr>
          <w:r w:rsidRPr="00D23B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8E2EDB35D54C20B7836C20DE881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9F43E-0D2E-4A17-AC3F-FF9DAFF1D685}"/>
      </w:docPartPr>
      <w:docPartBody>
        <w:p w:rsidR="00645099" w:rsidRDefault="00036D5F" w:rsidP="00036D5F">
          <w:pPr>
            <w:pStyle w:val="608E2EDB35D54C20B7836C20DE8818AE4"/>
          </w:pPr>
          <w:r w:rsidRPr="00D23B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87A3DFD22943129EA78F2A771A1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E7D34-272F-4802-B4EF-38A4DF71B5E0}"/>
      </w:docPartPr>
      <w:docPartBody>
        <w:p w:rsidR="00B545EB" w:rsidRDefault="00036D5F" w:rsidP="00036D5F">
          <w:pPr>
            <w:pStyle w:val="2C87A3DFD22943129EA78F2A771A14983"/>
          </w:pPr>
          <w:r w:rsidRPr="00D23B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5DD3A69EF64187BF2F5CA8AB9B3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F8ACC-A52D-426C-8F91-448C087FC30D}"/>
      </w:docPartPr>
      <w:docPartBody>
        <w:p w:rsidR="00B545EB" w:rsidRDefault="00036D5F" w:rsidP="00036D5F">
          <w:pPr>
            <w:pStyle w:val="5C5DD3A69EF64187BF2F5CA8AB9B33F33"/>
          </w:pPr>
          <w:r w:rsidRPr="00D23B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A6C2CE66804C3ABF5D82176659D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BD910-764D-496F-8E96-05C84E9D727E}"/>
      </w:docPartPr>
      <w:docPartBody>
        <w:p w:rsidR="00B545EB" w:rsidRDefault="00036D5F" w:rsidP="00036D5F">
          <w:pPr>
            <w:pStyle w:val="00A6C2CE66804C3ABF5D82176659D7323"/>
          </w:pPr>
          <w:r w:rsidRPr="00D23B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10F15F48E7417BB6A486FDC4EFE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D97CE-385D-489B-9121-24C4136ACAEE}"/>
      </w:docPartPr>
      <w:docPartBody>
        <w:p w:rsidR="00B545EB" w:rsidRDefault="00036D5F" w:rsidP="00036D5F">
          <w:pPr>
            <w:pStyle w:val="9C10F15F48E7417BB6A486FDC4EFE7E41"/>
          </w:pPr>
          <w:r w:rsidRPr="00D51C6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8"/>
    <w:rsid w:val="00036D5F"/>
    <w:rsid w:val="00297186"/>
    <w:rsid w:val="004B2914"/>
    <w:rsid w:val="00645099"/>
    <w:rsid w:val="00761CA8"/>
    <w:rsid w:val="00970831"/>
    <w:rsid w:val="00A73BC3"/>
    <w:rsid w:val="00B5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6D5F"/>
    <w:rPr>
      <w:color w:val="808080"/>
    </w:rPr>
  </w:style>
  <w:style w:type="paragraph" w:customStyle="1" w:styleId="D80FF06D4E3243429AC3B08781936FD3">
    <w:name w:val="D80FF06D4E3243429AC3B08781936FD3"/>
    <w:rsid w:val="00761CA8"/>
  </w:style>
  <w:style w:type="paragraph" w:customStyle="1" w:styleId="9D7709B84BE64709808A480CC2B3E2F1">
    <w:name w:val="9D7709B84BE64709808A480CC2B3E2F1"/>
    <w:rsid w:val="00761CA8"/>
  </w:style>
  <w:style w:type="paragraph" w:customStyle="1" w:styleId="EAB83562427345B78CA9BA8EA43125B4">
    <w:name w:val="EAB83562427345B78CA9BA8EA43125B4"/>
    <w:rsid w:val="00761CA8"/>
  </w:style>
  <w:style w:type="paragraph" w:customStyle="1" w:styleId="608E2EDB35D54C20B7836C20DE8818AE">
    <w:name w:val="608E2EDB35D54C20B7836C20DE8818AE"/>
    <w:rsid w:val="00761CA8"/>
  </w:style>
  <w:style w:type="paragraph" w:customStyle="1" w:styleId="9D7709B84BE64709808A480CC2B3E2F11">
    <w:name w:val="9D7709B84BE64709808A480CC2B3E2F11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A0D7C2C035EA497689E9EBC4E2569BD8">
    <w:name w:val="A0D7C2C035EA497689E9EBC4E2569BD8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2C87A3DFD22943129EA78F2A771A1498">
    <w:name w:val="2C87A3DFD22943129EA78F2A771A1498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5C5DD3A69EF64187BF2F5CA8AB9B33F3">
    <w:name w:val="5C5DD3A69EF64187BF2F5CA8AB9B33F3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00A6C2CE66804C3ABF5D82176659D732">
    <w:name w:val="00A6C2CE66804C3ABF5D82176659D732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608E2EDB35D54C20B7836C20DE8818AE1">
    <w:name w:val="608E2EDB35D54C20B7836C20DE8818AE1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9D7709B84BE64709808A480CC2B3E2F12">
    <w:name w:val="9D7709B84BE64709808A480CC2B3E2F12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A0D7C2C035EA497689E9EBC4E2569BD81">
    <w:name w:val="A0D7C2C035EA497689E9EBC4E2569BD81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2C87A3DFD22943129EA78F2A771A14981">
    <w:name w:val="2C87A3DFD22943129EA78F2A771A14981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5C5DD3A69EF64187BF2F5CA8AB9B33F31">
    <w:name w:val="5C5DD3A69EF64187BF2F5CA8AB9B33F31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00A6C2CE66804C3ABF5D82176659D7321">
    <w:name w:val="00A6C2CE66804C3ABF5D82176659D7321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608E2EDB35D54C20B7836C20DE8818AE2">
    <w:name w:val="608E2EDB35D54C20B7836C20DE8818AE2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9D7709B84BE64709808A480CC2B3E2F13">
    <w:name w:val="9D7709B84BE64709808A480CC2B3E2F13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9C10F15F48E7417BB6A486FDC4EFE7E4">
    <w:name w:val="9C10F15F48E7417BB6A486FDC4EFE7E4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2C87A3DFD22943129EA78F2A771A14982">
    <w:name w:val="2C87A3DFD22943129EA78F2A771A14982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5C5DD3A69EF64187BF2F5CA8AB9B33F32">
    <w:name w:val="5C5DD3A69EF64187BF2F5CA8AB9B33F32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00A6C2CE66804C3ABF5D82176659D7322">
    <w:name w:val="00A6C2CE66804C3ABF5D82176659D7322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608E2EDB35D54C20B7836C20DE8818AE3">
    <w:name w:val="608E2EDB35D54C20B7836C20DE8818AE3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9D7709B84BE64709808A480CC2B3E2F14">
    <w:name w:val="9D7709B84BE64709808A480CC2B3E2F14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9C10F15F48E7417BB6A486FDC4EFE7E41">
    <w:name w:val="9C10F15F48E7417BB6A486FDC4EFE7E41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2C87A3DFD22943129EA78F2A771A14983">
    <w:name w:val="2C87A3DFD22943129EA78F2A771A14983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5C5DD3A69EF64187BF2F5CA8AB9B33F33">
    <w:name w:val="5C5DD3A69EF64187BF2F5CA8AB9B33F33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00A6C2CE66804C3ABF5D82176659D7323">
    <w:name w:val="00A6C2CE66804C3ABF5D82176659D7323"/>
    <w:rsid w:val="00036D5F"/>
    <w:pPr>
      <w:spacing w:after="200" w:line="276" w:lineRule="auto"/>
    </w:pPr>
    <w:rPr>
      <w:rFonts w:eastAsiaTheme="minorHAnsi"/>
      <w:lang w:eastAsia="en-US"/>
    </w:rPr>
  </w:style>
  <w:style w:type="paragraph" w:customStyle="1" w:styleId="608E2EDB35D54C20B7836C20DE8818AE4">
    <w:name w:val="608E2EDB35D54C20B7836C20DE8818AE4"/>
    <w:rsid w:val="00036D5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29</cp:revision>
  <dcterms:created xsi:type="dcterms:W3CDTF">2023-09-19T13:05:00Z</dcterms:created>
  <dcterms:modified xsi:type="dcterms:W3CDTF">2023-09-20T08:52:00Z</dcterms:modified>
</cp:coreProperties>
</file>