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0CF" w:rsidRDefault="00A75153" w:rsidP="006301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-12065</wp:posOffset>
                </wp:positionV>
                <wp:extent cx="2667000" cy="10096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153" w:rsidRDefault="008030F9">
                            <w:r>
                              <w:t xml:space="preserve">REDOUBLANT  </w:t>
                            </w:r>
                            <w:r w:rsidR="00A75153">
                              <w:t xml:space="preserve">  </w:t>
                            </w:r>
                            <w:sdt>
                              <w:sdtPr>
                                <w:id w:val="11524858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6C9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75153">
                              <w:t xml:space="preserve">              </w:t>
                            </w:r>
                            <w:r>
                              <w:t xml:space="preserve">          </w:t>
                            </w:r>
                            <w:r w:rsidR="00A75153">
                              <w:t xml:space="preserve">  AJAC</w:t>
                            </w:r>
                            <w:r w:rsidR="00506C90">
                              <w:t xml:space="preserve">   </w:t>
                            </w:r>
                            <w:sdt>
                              <w:sdtPr>
                                <w:id w:val="-9385970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6C9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75153" w:rsidRDefault="008030F9">
                            <w:r>
                              <w:t xml:space="preserve">Contrat Pédag.   </w:t>
                            </w:r>
                            <w:sdt>
                              <w:sdtPr>
                                <w:id w:val="7844725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              Transfert   </w:t>
                            </w:r>
                            <w:sdt>
                              <w:sdtPr>
                                <w:id w:val="12796129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75153" w:rsidRDefault="00A7515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030F9" w:rsidRDefault="008030F9" w:rsidP="008030F9">
                            <w:r>
                              <w:t>Date IP :</w:t>
                            </w:r>
                          </w:p>
                          <w:p w:rsidR="008030F9" w:rsidRDefault="008030F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030F9" w:rsidRPr="008030F9" w:rsidRDefault="008030F9">
                            <w:pPr>
                              <w:rPr>
                                <w:sz w:val="2"/>
                              </w:rPr>
                            </w:pPr>
                          </w:p>
                          <w:p w:rsidR="00A75153" w:rsidRDefault="00A75153">
                            <w:r>
                              <w:t>Cadre réservé à l’administration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58.8pt;margin-top:-.95pt;width:210pt;height:7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" fillcolor="#d8d8d8 [2732]" strokeweight=".5pt">
                <v:textbox>
                  <w:txbxContent>
                    <w:p w:rsidR="00A75153" w:rsidRDefault="008030F9">
                      <w:r>
                        <w:t xml:space="preserve">REDOUBLANT  </w:t>
                      </w:r>
                      <w:r w:rsidR="00A75153">
                        <w:t xml:space="preserve">  </w:t>
                      </w:r>
                      <w:sdt>
                        <w:sdtPr>
                          <w:id w:val="11524858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6C9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75153">
                        <w:t xml:space="preserve">              </w:t>
                      </w:r>
                      <w:r>
                        <w:t xml:space="preserve">          </w:t>
                      </w:r>
                      <w:r w:rsidR="00A75153">
                        <w:t xml:space="preserve">  AJAC</w:t>
                      </w:r>
                      <w:r w:rsidR="00506C90">
                        <w:t xml:space="preserve">   </w:t>
                      </w:r>
                      <w:sdt>
                        <w:sdtPr>
                          <w:id w:val="-9385970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6C9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A75153" w:rsidRDefault="008030F9">
                      <w:r>
                        <w:t xml:space="preserve">Contrat Pédag.   </w:t>
                      </w:r>
                      <w:sdt>
                        <w:sdtPr>
                          <w:id w:val="7844725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              Transfert   </w:t>
                      </w:r>
                      <w:sdt>
                        <w:sdtPr>
                          <w:id w:val="1279612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A75153" w:rsidRDefault="00A75153">
                      <w:pPr>
                        <w:rPr>
                          <w:sz w:val="12"/>
                        </w:rPr>
                      </w:pPr>
                    </w:p>
                    <w:p w:rsidR="008030F9" w:rsidRDefault="008030F9" w:rsidP="008030F9">
                      <w:r>
                        <w:t>Date IP :</w:t>
                      </w:r>
                    </w:p>
                    <w:p w:rsidR="008030F9" w:rsidRDefault="008030F9">
                      <w:pPr>
                        <w:rPr>
                          <w:sz w:val="12"/>
                        </w:rPr>
                      </w:pPr>
                    </w:p>
                    <w:p w:rsidR="008030F9" w:rsidRPr="008030F9" w:rsidRDefault="008030F9">
                      <w:pPr>
                        <w:rPr>
                          <w:sz w:val="2"/>
                        </w:rPr>
                      </w:pPr>
                    </w:p>
                    <w:p w:rsidR="00A75153" w:rsidRDefault="00A75153">
                      <w:r>
                        <w:t>Cadre réservé à l’administration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035">
        <w:rPr>
          <w:noProof/>
        </w:rPr>
        <w:drawing>
          <wp:inline distT="0" distB="0" distL="0" distR="0">
            <wp:extent cx="2238375" cy="10925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58" cy="110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00" w:rsidRPr="008B6D8C" w:rsidRDefault="00630100" w:rsidP="00630100">
      <w:pPr>
        <w:jc w:val="center"/>
        <w:rPr>
          <w:b/>
          <w:sz w:val="44"/>
          <w:szCs w:val="48"/>
        </w:rPr>
      </w:pPr>
      <w:r w:rsidRPr="008B6D8C">
        <w:rPr>
          <w:b/>
          <w:sz w:val="44"/>
          <w:szCs w:val="48"/>
        </w:rPr>
        <w:t>FICHE PEDAGOGIQUE</w:t>
      </w:r>
    </w:p>
    <w:p w:rsidR="00630100" w:rsidRPr="008B6D8C" w:rsidRDefault="00D073D0" w:rsidP="008B6D8C">
      <w:pPr>
        <w:pBdr>
          <w:between w:val="single" w:sz="12" w:space="1" w:color="auto"/>
        </w:pBdr>
        <w:tabs>
          <w:tab w:val="left" w:pos="1305"/>
          <w:tab w:val="center" w:pos="5584"/>
        </w:tabs>
        <w:rPr>
          <w:b/>
          <w:i/>
          <w:sz w:val="32"/>
          <w:szCs w:val="36"/>
        </w:rPr>
      </w:pPr>
      <w:r w:rsidRPr="008B6D8C">
        <w:rPr>
          <w:b/>
          <w:sz w:val="28"/>
          <w:szCs w:val="32"/>
        </w:rPr>
        <w:tab/>
      </w:r>
      <w:r w:rsidRPr="008B6D8C">
        <w:rPr>
          <w:b/>
          <w:sz w:val="28"/>
          <w:szCs w:val="32"/>
        </w:rPr>
        <w:tab/>
      </w:r>
      <w:r w:rsidR="00630100" w:rsidRPr="008B6D8C">
        <w:rPr>
          <w:b/>
          <w:sz w:val="28"/>
          <w:szCs w:val="32"/>
        </w:rPr>
        <w:t>LICENCE DROIT 3</w:t>
      </w:r>
      <w:r w:rsidR="00630100" w:rsidRPr="008B6D8C">
        <w:rPr>
          <w:b/>
          <w:sz w:val="28"/>
          <w:szCs w:val="32"/>
          <w:vertAlign w:val="superscript"/>
        </w:rPr>
        <w:t>ème</w:t>
      </w:r>
      <w:r w:rsidR="00630100" w:rsidRPr="008B6D8C">
        <w:rPr>
          <w:b/>
          <w:sz w:val="28"/>
          <w:szCs w:val="32"/>
        </w:rPr>
        <w:t xml:space="preserve"> Année</w:t>
      </w:r>
      <w:r w:rsidR="008B6D8C" w:rsidRPr="008B6D8C">
        <w:rPr>
          <w:b/>
          <w:sz w:val="28"/>
          <w:szCs w:val="32"/>
        </w:rPr>
        <w:t xml:space="preserve"> - </w:t>
      </w:r>
      <w:r w:rsidR="00F12D87" w:rsidRPr="008B6D8C">
        <w:rPr>
          <w:b/>
          <w:i/>
          <w:sz w:val="32"/>
          <w:szCs w:val="36"/>
        </w:rPr>
        <w:t xml:space="preserve">OPTION </w:t>
      </w:r>
      <w:r w:rsidR="00F12D87" w:rsidRPr="008B6D8C">
        <w:rPr>
          <w:b/>
          <w:i/>
          <w:sz w:val="32"/>
          <w:szCs w:val="36"/>
          <w:u w:val="single"/>
        </w:rPr>
        <w:t>DROIT</w:t>
      </w:r>
      <w:r w:rsidR="005B0BCC">
        <w:rPr>
          <w:b/>
          <w:i/>
          <w:sz w:val="32"/>
          <w:szCs w:val="36"/>
          <w:u w:val="single"/>
        </w:rPr>
        <w:t xml:space="preserve"> </w:t>
      </w:r>
      <w:r w:rsidR="00763198">
        <w:rPr>
          <w:b/>
          <w:i/>
          <w:sz w:val="32"/>
          <w:szCs w:val="36"/>
          <w:u w:val="single"/>
        </w:rPr>
        <w:t>PUBLIC</w:t>
      </w:r>
    </w:p>
    <w:p w:rsidR="00630100" w:rsidRPr="008B6D8C" w:rsidRDefault="00630100" w:rsidP="00630100">
      <w:pPr>
        <w:jc w:val="center"/>
        <w:rPr>
          <w:b/>
          <w:sz w:val="32"/>
          <w:szCs w:val="36"/>
        </w:rPr>
      </w:pPr>
      <w:r w:rsidRPr="008B6D8C">
        <w:rPr>
          <w:b/>
          <w:sz w:val="28"/>
          <w:szCs w:val="32"/>
        </w:rPr>
        <w:t>DRAGUIGNAN</w:t>
      </w:r>
      <w:r w:rsidRPr="008B6D8C">
        <w:rPr>
          <w:b/>
          <w:sz w:val="32"/>
          <w:szCs w:val="36"/>
        </w:rPr>
        <w:t xml:space="preserve"> 20</w:t>
      </w:r>
      <w:r w:rsidR="0046483D" w:rsidRPr="008B6D8C">
        <w:rPr>
          <w:b/>
          <w:sz w:val="32"/>
          <w:szCs w:val="36"/>
        </w:rPr>
        <w:t>2</w:t>
      </w:r>
      <w:r w:rsidR="007F2A59">
        <w:rPr>
          <w:b/>
          <w:sz w:val="32"/>
          <w:szCs w:val="36"/>
        </w:rPr>
        <w:t>6</w:t>
      </w:r>
      <w:r w:rsidRPr="008B6D8C">
        <w:rPr>
          <w:b/>
          <w:sz w:val="32"/>
          <w:szCs w:val="36"/>
        </w:rPr>
        <w:t xml:space="preserve"> / 202</w:t>
      </w:r>
      <w:r w:rsidR="007F2A59">
        <w:rPr>
          <w:b/>
          <w:sz w:val="32"/>
          <w:szCs w:val="36"/>
        </w:rPr>
        <w:t>7</w:t>
      </w:r>
    </w:p>
    <w:p w:rsidR="00667A03" w:rsidRPr="008B6D8C" w:rsidRDefault="00667A03" w:rsidP="00630100">
      <w:pPr>
        <w:jc w:val="center"/>
        <w:rPr>
          <w:b/>
          <w:sz w:val="20"/>
          <w:szCs w:val="36"/>
        </w:rPr>
      </w:pPr>
    </w:p>
    <w:tbl>
      <w:tblPr>
        <w:tblStyle w:val="Grilledutableau"/>
        <w:tblW w:w="11138" w:type="dxa"/>
        <w:tblLook w:val="04A0" w:firstRow="1" w:lastRow="0" w:firstColumn="1" w:lastColumn="0" w:noHBand="0" w:noVBand="1"/>
      </w:tblPr>
      <w:tblGrid>
        <w:gridCol w:w="11138"/>
      </w:tblGrid>
      <w:tr w:rsidR="00027395" w:rsidTr="00027395">
        <w:trPr>
          <w:trHeight w:val="510"/>
        </w:trPr>
        <w:tc>
          <w:tcPr>
            <w:tcW w:w="11138" w:type="dxa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027395" w:rsidRDefault="00027395" w:rsidP="000273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B3AAD">
              <w:rPr>
                <w:b/>
                <w:sz w:val="28"/>
                <w:szCs w:val="28"/>
              </w:rPr>
              <w:t>Nom</w:t>
            </w:r>
            <w:r>
              <w:rPr>
                <w:b/>
                <w:sz w:val="28"/>
                <w:szCs w:val="28"/>
              </w:rPr>
              <w:t xml:space="preserve"> : </w:t>
            </w:r>
            <w:sdt>
              <w:sdtPr>
                <w:rPr>
                  <w:b/>
                  <w:sz w:val="28"/>
                  <w:szCs w:val="28"/>
                </w:rPr>
                <w:id w:val="186879730"/>
                <w:placeholder>
                  <w:docPart w:val="490A447D9852448793170E4B8BC2E3E0"/>
                </w:placeholder>
                <w:showingPlcHdr/>
                <w:text/>
              </w:sdtPr>
              <w:sdtEndPr/>
              <w:sdtContent>
                <w:r w:rsidR="00E62079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E62079">
              <w:rPr>
                <w:b/>
                <w:sz w:val="28"/>
                <w:szCs w:val="28"/>
              </w:rPr>
              <w:t xml:space="preserve">                  Prénom : </w:t>
            </w:r>
            <w:sdt>
              <w:sdtPr>
                <w:rPr>
                  <w:b/>
                  <w:sz w:val="28"/>
                  <w:szCs w:val="28"/>
                </w:rPr>
                <w:id w:val="-758143155"/>
                <w:placeholder>
                  <w:docPart w:val="575812EF0D50480688C804C0D17F4723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USERADDRESS  </w:instrText>
            </w:r>
            <w:r>
              <w:rPr>
                <w:b/>
                <w:sz w:val="28"/>
                <w:szCs w:val="28"/>
              </w:rPr>
              <w:fldChar w:fldCharType="end"/>
            </w:r>
          </w:p>
          <w:p w:rsidR="005C1E0B" w:rsidRPr="005C1E0B" w:rsidRDefault="00027395" w:rsidP="00027395">
            <w:pPr>
              <w:rPr>
                <w:b/>
                <w:sz w:val="10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27395" w:rsidRPr="00D92EB9" w:rsidRDefault="00027395" w:rsidP="00027395">
            <w:pPr>
              <w:rPr>
                <w:b/>
                <w:sz w:val="16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>
              <w:rPr>
                <w:rStyle w:val="Style10"/>
              </w:rPr>
              <w:t xml:space="preserve"> </w:t>
            </w:r>
            <w:r w:rsidRPr="00EB3AAD">
              <w:rPr>
                <w:b/>
                <w:sz w:val="28"/>
                <w:szCs w:val="28"/>
              </w:rPr>
              <w:t xml:space="preserve">                </w:t>
            </w:r>
          </w:p>
        </w:tc>
      </w:tr>
      <w:tr w:rsidR="00027395" w:rsidTr="00027395">
        <w:tc>
          <w:tcPr>
            <w:tcW w:w="11138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027395" w:rsidRDefault="00D92EB9" w:rsidP="00EC30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27395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uméro</w:t>
            </w:r>
            <w:r w:rsidR="00027395">
              <w:rPr>
                <w:b/>
                <w:sz w:val="28"/>
                <w:szCs w:val="28"/>
              </w:rPr>
              <w:t xml:space="preserve"> Etudiant :      </w:t>
            </w:r>
            <w:sdt>
              <w:sdtPr>
                <w:rPr>
                  <w:b/>
                  <w:sz w:val="28"/>
                  <w:szCs w:val="28"/>
                </w:rPr>
                <w:id w:val="-1110736923"/>
                <w:placeholder>
                  <w:docPart w:val="9F207BFBA98A4CA28D158D3A34D6ECC9"/>
                </w:placeholder>
                <w:showingPlcHdr/>
                <w:text/>
              </w:sdtPr>
              <w:sdtEndPr/>
              <w:sdtContent>
                <w:r w:rsidR="00027395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027395">
              <w:rPr>
                <w:b/>
                <w:sz w:val="28"/>
                <w:szCs w:val="28"/>
              </w:rPr>
              <w:t xml:space="preserve"> </w:t>
            </w:r>
          </w:p>
          <w:p w:rsidR="00EC3046" w:rsidRPr="00E62079" w:rsidRDefault="00EC3046" w:rsidP="00EC3046">
            <w:pPr>
              <w:rPr>
                <w:b/>
                <w:sz w:val="20"/>
                <w:szCs w:val="28"/>
              </w:rPr>
            </w:pPr>
          </w:p>
        </w:tc>
      </w:tr>
      <w:tr w:rsidR="00027395" w:rsidTr="00027395">
        <w:tc>
          <w:tcPr>
            <w:tcW w:w="11138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395" w:rsidRDefault="00D92EB9" w:rsidP="00E620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27395" w:rsidRPr="00EC64CB">
              <w:rPr>
                <w:b/>
                <w:sz w:val="28"/>
                <w:szCs w:val="28"/>
              </w:rPr>
              <w:t>Email :</w:t>
            </w:r>
            <w:r w:rsidR="00027395">
              <w:t xml:space="preserve">  </w:t>
            </w:r>
            <w:sdt>
              <w:sdtPr>
                <w:id w:val="482285101"/>
                <w:placeholder>
                  <w:docPart w:val="340DD082ED5F40608F4031FC227CA44B"/>
                </w:placeholder>
                <w:showingPlcHdr/>
                <w:text/>
              </w:sdtPr>
              <w:sdtEndPr/>
              <w:sdtContent>
                <w:r w:rsidR="005C1E0B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 xml:space="preserve">        </w:t>
            </w:r>
            <w:r w:rsidR="005C1E0B">
              <w:t xml:space="preserve">                  </w:t>
            </w:r>
            <w:r w:rsidR="00EC3046" w:rsidRPr="00EC64CB">
              <w:rPr>
                <w:b/>
                <w:sz w:val="28"/>
                <w:szCs w:val="28"/>
              </w:rPr>
              <w:t>Tél :</w:t>
            </w:r>
            <w:r w:rsidR="00EC3046"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-1661838644"/>
                <w:placeholder>
                  <w:docPart w:val="448A2AB40E16413B894023BEE0BF55A3"/>
                </w:placeholder>
                <w:showingPlcHdr/>
                <w:text/>
              </w:sdtPr>
              <w:sdtEndPr/>
              <w:sdtContent>
                <w:r w:rsidR="00E62079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62079" w:rsidRPr="00E62079" w:rsidRDefault="00E62079" w:rsidP="00E62079">
            <w:pPr>
              <w:rPr>
                <w:b/>
                <w:sz w:val="20"/>
                <w:szCs w:val="28"/>
              </w:rPr>
            </w:pPr>
          </w:p>
        </w:tc>
      </w:tr>
    </w:tbl>
    <w:p w:rsidR="00667A03" w:rsidRPr="008B6D8C" w:rsidRDefault="00667A03" w:rsidP="00630100">
      <w:pPr>
        <w:jc w:val="center"/>
        <w:rPr>
          <w:b/>
          <w:szCs w:val="36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426"/>
        <w:gridCol w:w="5595"/>
      </w:tblGrid>
      <w:tr w:rsidR="009D631B" w:rsidTr="00096836">
        <w:tc>
          <w:tcPr>
            <w:tcW w:w="5426" w:type="dxa"/>
            <w:shd w:val="clear" w:color="auto" w:fill="D9D9D9" w:themeFill="background1" w:themeFillShade="D9"/>
          </w:tcPr>
          <w:p w:rsidR="009D631B" w:rsidRDefault="009D631B" w:rsidP="009D63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Semestre 5</w:t>
            </w:r>
          </w:p>
        </w:tc>
        <w:tc>
          <w:tcPr>
            <w:tcW w:w="55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631B" w:rsidRDefault="009D631B" w:rsidP="009D63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Semestre 6</w:t>
            </w:r>
          </w:p>
        </w:tc>
      </w:tr>
      <w:tr w:rsidR="009D631B" w:rsidTr="00096836">
        <w:tc>
          <w:tcPr>
            <w:tcW w:w="5426" w:type="dxa"/>
          </w:tcPr>
          <w:p w:rsidR="00BE17C1" w:rsidRPr="00AB1D23" w:rsidRDefault="009D631B" w:rsidP="00630100">
            <w:pPr>
              <w:rPr>
                <w:b/>
                <w:sz w:val="24"/>
                <w:szCs w:val="24"/>
                <w:u w:val="single"/>
              </w:rPr>
            </w:pPr>
            <w:r w:rsidRPr="00BE17C1">
              <w:rPr>
                <w:b/>
                <w:sz w:val="24"/>
                <w:szCs w:val="24"/>
              </w:rPr>
              <w:t>UE 1 :</w:t>
            </w:r>
            <w:r w:rsidR="00BE17C1" w:rsidRPr="00BE17C1">
              <w:rPr>
                <w:b/>
                <w:sz w:val="24"/>
                <w:szCs w:val="24"/>
              </w:rPr>
              <w:t xml:space="preserve"> </w:t>
            </w:r>
            <w:r w:rsidR="00BE17C1" w:rsidRPr="00AB1D23">
              <w:rPr>
                <w:b/>
                <w:sz w:val="24"/>
                <w:szCs w:val="24"/>
                <w:u w:val="single"/>
              </w:rPr>
              <w:t>Ressources disciplinaires fondamentales 1</w:t>
            </w:r>
            <w:r w:rsidR="00BE17C1" w:rsidRPr="00516AE9">
              <w:rPr>
                <w:b/>
                <w:sz w:val="24"/>
                <w:szCs w:val="24"/>
              </w:rPr>
              <w:t> :</w:t>
            </w:r>
            <w:r w:rsidR="00BE17C1" w:rsidRPr="00AB1D23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D631B" w:rsidRPr="00332DD1" w:rsidRDefault="009D631B" w:rsidP="00630100">
            <w:pPr>
              <w:rPr>
                <w:b/>
                <w:i/>
                <w:sz w:val="24"/>
                <w:szCs w:val="24"/>
              </w:rPr>
            </w:pPr>
            <w:r w:rsidRPr="00BE17C1">
              <w:rPr>
                <w:b/>
                <w:sz w:val="24"/>
                <w:szCs w:val="24"/>
              </w:rPr>
              <w:t xml:space="preserve"> </w:t>
            </w:r>
            <w:r w:rsidR="00806A8D" w:rsidRPr="00332DD1">
              <w:rPr>
                <w:b/>
                <w:i/>
                <w:sz w:val="24"/>
                <w:szCs w:val="24"/>
              </w:rPr>
              <w:t>C</w:t>
            </w:r>
            <w:r w:rsidRPr="00332DD1">
              <w:rPr>
                <w:b/>
                <w:i/>
                <w:sz w:val="24"/>
                <w:szCs w:val="24"/>
              </w:rPr>
              <w:t>hoisir 2</w:t>
            </w:r>
            <w:r w:rsidR="00F12D87" w:rsidRPr="00332DD1">
              <w:rPr>
                <w:b/>
                <w:i/>
                <w:sz w:val="24"/>
                <w:szCs w:val="24"/>
              </w:rPr>
              <w:t xml:space="preserve"> matières </w:t>
            </w:r>
            <w:r w:rsidR="00276EE4" w:rsidRPr="00332DD1">
              <w:rPr>
                <w:b/>
                <w:i/>
                <w:sz w:val="24"/>
                <w:szCs w:val="24"/>
              </w:rPr>
              <w:t xml:space="preserve">TD </w:t>
            </w:r>
            <w:r w:rsidR="00516AE9" w:rsidRPr="00332DD1">
              <w:rPr>
                <w:b/>
                <w:i/>
                <w:sz w:val="24"/>
                <w:szCs w:val="24"/>
              </w:rPr>
              <w:t xml:space="preserve">parmi </w:t>
            </w:r>
            <w:r w:rsidR="00276EE4" w:rsidRPr="00332DD1">
              <w:rPr>
                <w:b/>
                <w:i/>
                <w:sz w:val="24"/>
                <w:szCs w:val="24"/>
              </w:rPr>
              <w:t>:</w:t>
            </w:r>
          </w:p>
          <w:p w:rsidR="00297932" w:rsidRPr="00BE17C1" w:rsidRDefault="00297932" w:rsidP="00630100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</w:t>
            </w:r>
            <w:r w:rsidR="00993891" w:rsidRPr="00BE17C1">
              <w:rPr>
                <w:noProof/>
                <w:lang w:eastAsia="fr-FR"/>
              </w:rPr>
              <w:t xml:space="preserve"> </w:t>
            </w:r>
            <w:sdt>
              <w:sdtPr>
                <w:rPr>
                  <w:noProof/>
                  <w:lang w:eastAsia="fr-FR"/>
                </w:rPr>
                <w:id w:val="-8684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="00E654DA" w:rsidRPr="00BE17C1">
              <w:rPr>
                <w:noProof/>
                <w:lang w:eastAsia="fr-FR"/>
              </w:rPr>
              <w:t xml:space="preserve"> </w:t>
            </w:r>
            <w:r w:rsidR="00AA7AB2" w:rsidRPr="00BE17C1">
              <w:rPr>
                <w:noProof/>
                <w:lang w:eastAsia="fr-FR"/>
              </w:rPr>
              <w:t xml:space="preserve"> </w:t>
            </w:r>
            <w:r w:rsidR="00993891" w:rsidRPr="00BE17C1">
              <w:rPr>
                <w:noProof/>
                <w:lang w:eastAsia="fr-FR"/>
              </w:rPr>
              <w:t xml:space="preserve">Droit </w:t>
            </w:r>
            <w:r w:rsidR="00DA7D91" w:rsidRPr="00BE17C1">
              <w:rPr>
                <w:noProof/>
                <w:lang w:eastAsia="fr-FR"/>
              </w:rPr>
              <w:t>des contrats spéciaux 1</w:t>
            </w:r>
          </w:p>
          <w:p w:rsidR="00297932" w:rsidRPr="00BE17C1" w:rsidRDefault="00806A8D" w:rsidP="00F85A4E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3903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F85A4E" w:rsidRPr="00BE17C1">
              <w:rPr>
                <w:noProof/>
                <w:lang w:eastAsia="fr-FR"/>
              </w:rPr>
              <w:t>Procédure civile</w:t>
            </w:r>
            <w:r w:rsidR="00DA7D91" w:rsidRPr="00BE17C1">
              <w:rPr>
                <w:noProof/>
                <w:lang w:eastAsia="fr-FR"/>
              </w:rPr>
              <w:t xml:space="preserve"> 1</w:t>
            </w:r>
          </w:p>
          <w:p w:rsidR="00806A8D" w:rsidRPr="00BE17C1" w:rsidRDefault="00806A8D" w:rsidP="00F85A4E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91824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du travail 1</w:t>
            </w:r>
          </w:p>
          <w:p w:rsidR="00AA7AB2" w:rsidRPr="00BE17C1" w:rsidRDefault="00806A8D" w:rsidP="00F85A4E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168825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des sociétés 1</w:t>
            </w:r>
          </w:p>
          <w:p w:rsidR="00993891" w:rsidRPr="00BE17C1" w:rsidRDefault="00806A8D" w:rsidP="00297932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49657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993891" w:rsidRPr="00BE17C1">
              <w:rPr>
                <w:noProof/>
                <w:lang w:eastAsia="fr-FR"/>
              </w:rPr>
              <w:t xml:space="preserve">Droit </w:t>
            </w:r>
            <w:r w:rsidR="00F85A4E" w:rsidRPr="00BE17C1">
              <w:rPr>
                <w:noProof/>
                <w:lang w:eastAsia="fr-FR"/>
              </w:rPr>
              <w:t>des libertés fondamentales</w:t>
            </w:r>
            <w:r w:rsidR="00DA7D91" w:rsidRPr="00BE17C1">
              <w:rPr>
                <w:noProof/>
                <w:lang w:eastAsia="fr-FR"/>
              </w:rPr>
              <w:t xml:space="preserve"> </w:t>
            </w:r>
          </w:p>
          <w:p w:rsidR="00AA7AB2" w:rsidRPr="00BE17C1" w:rsidRDefault="00806A8D" w:rsidP="00AA7AB2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53272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international public 1</w:t>
            </w:r>
          </w:p>
          <w:p w:rsidR="00AA7AB2" w:rsidRDefault="00806A8D" w:rsidP="00AA7AB2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8431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public des affaires 1</w:t>
            </w:r>
          </w:p>
          <w:p w:rsidR="008B6D8C" w:rsidRPr="00AB1D23" w:rsidRDefault="008B6D8C" w:rsidP="008B6D8C">
            <w:pPr>
              <w:rPr>
                <w:i/>
                <w:noProof/>
                <w:lang w:eastAsia="fr-FR"/>
              </w:rPr>
            </w:pPr>
          </w:p>
          <w:p w:rsidR="008B6D8C" w:rsidRPr="00CE2546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2 : </w:t>
            </w: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disciplinaires complémentaires 1</w:t>
            </w: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</w:rPr>
              <w:t> :</w:t>
            </w:r>
          </w:p>
          <w:p w:rsidR="008B6D8C" w:rsidRPr="00CE2546" w:rsidRDefault="008B6D8C" w:rsidP="008B6D8C">
            <w:pPr>
              <w:rPr>
                <w:noProof/>
                <w:color w:val="A6A6A6" w:themeColor="background1" w:themeShade="A6"/>
                <w:lang w:eastAsia="fr-FR"/>
              </w:rPr>
            </w:pPr>
            <w:r w:rsidRPr="00CE2546">
              <w:rPr>
                <w:i/>
                <w:color w:val="A6A6A6" w:themeColor="background1" w:themeShade="A6"/>
                <w:sz w:val="24"/>
                <w:szCs w:val="24"/>
              </w:rPr>
              <w:t>Les 5 matières non choisies en</w:t>
            </w:r>
            <w:r w:rsidR="00AA06C7">
              <w:rPr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CE2546">
              <w:rPr>
                <w:i/>
                <w:color w:val="A6A6A6" w:themeColor="background1" w:themeShade="A6"/>
                <w:sz w:val="24"/>
                <w:szCs w:val="24"/>
              </w:rPr>
              <w:t>TD ci-dessus sont automatiquement choisies en CM uniquement.</w:t>
            </w:r>
          </w:p>
          <w:p w:rsidR="008B6D8C" w:rsidRDefault="008B6D8C" w:rsidP="00AA7AB2">
            <w:pPr>
              <w:rPr>
                <w:noProof/>
                <w:lang w:eastAsia="fr-FR"/>
              </w:rPr>
            </w:pPr>
          </w:p>
          <w:p w:rsidR="008B6D8C" w:rsidRPr="001554EC" w:rsidRDefault="008B6D8C" w:rsidP="008B6D8C">
            <w:pPr>
              <w:rPr>
                <w:b/>
                <w:sz w:val="24"/>
                <w:szCs w:val="24"/>
              </w:rPr>
            </w:pPr>
            <w:r w:rsidRPr="001554EC">
              <w:rPr>
                <w:b/>
                <w:sz w:val="24"/>
                <w:szCs w:val="24"/>
              </w:rPr>
              <w:t xml:space="preserve">UE 3 : </w:t>
            </w:r>
            <w:r w:rsidRPr="001554EC">
              <w:rPr>
                <w:b/>
                <w:sz w:val="24"/>
                <w:szCs w:val="24"/>
                <w:u w:val="single"/>
              </w:rPr>
              <w:t>Ressources disciplinaires transversales 1</w:t>
            </w:r>
            <w:r w:rsidRPr="001554EC">
              <w:rPr>
                <w:b/>
                <w:sz w:val="24"/>
                <w:szCs w:val="24"/>
              </w:rPr>
              <w:t> :</w:t>
            </w:r>
          </w:p>
          <w:p w:rsidR="008B6D8C" w:rsidRPr="00CE2546" w:rsidRDefault="008B6D8C" w:rsidP="008B6D8C">
            <w:pPr>
              <w:rPr>
                <w:i/>
                <w:color w:val="A6A6A6" w:themeColor="background1" w:themeShade="A6"/>
              </w:rPr>
            </w:pPr>
            <w:r w:rsidRPr="00CE2546">
              <w:rPr>
                <w:b/>
                <w:i/>
                <w:color w:val="A6A6A6" w:themeColor="background1" w:themeShade="A6"/>
                <w:sz w:val="32"/>
                <w:szCs w:val="32"/>
              </w:rPr>
              <w:t xml:space="preserve">          </w:t>
            </w:r>
            <w:r w:rsidRPr="00CE2546">
              <w:rPr>
                <w:i/>
                <w:color w:val="A6A6A6" w:themeColor="background1" w:themeShade="A6"/>
              </w:rPr>
              <w:t xml:space="preserve">Droit </w:t>
            </w:r>
            <w:r w:rsidR="00AA06C7">
              <w:rPr>
                <w:i/>
                <w:color w:val="A6A6A6" w:themeColor="background1" w:themeShade="A6"/>
              </w:rPr>
              <w:t>privé</w:t>
            </w:r>
            <w:r w:rsidRPr="00CE2546">
              <w:rPr>
                <w:i/>
                <w:color w:val="A6A6A6" w:themeColor="background1" w:themeShade="A6"/>
              </w:rPr>
              <w:t xml:space="preserve"> des biens</w:t>
            </w:r>
          </w:p>
          <w:p w:rsidR="008B6D8C" w:rsidRPr="00D07EB0" w:rsidRDefault="008B6D8C" w:rsidP="008B6D8C">
            <w:pPr>
              <w:rPr>
                <w:b/>
                <w:i/>
                <w:sz w:val="24"/>
                <w:szCs w:val="24"/>
              </w:rPr>
            </w:pPr>
            <w:r w:rsidRPr="00D07EB0">
              <w:rPr>
                <w:b/>
                <w:i/>
                <w:sz w:val="24"/>
                <w:szCs w:val="24"/>
              </w:rPr>
              <w:t>Choisir 1 matière parmi :</w:t>
            </w:r>
          </w:p>
          <w:p w:rsidR="008B6D8C" w:rsidRPr="00AB1D23" w:rsidRDefault="008B6D8C" w:rsidP="008B6D8C">
            <w:r w:rsidRPr="00AB1D23">
              <w:t xml:space="preserve">   </w:t>
            </w:r>
            <w:sdt>
              <w:sdtPr>
                <w:rPr>
                  <w:noProof/>
                  <w:lang w:eastAsia="fr-FR"/>
                </w:rPr>
                <w:id w:val="-149709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D23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AB1D23">
              <w:t xml:space="preserve"> Droit pénal spécial</w:t>
            </w:r>
          </w:p>
          <w:p w:rsidR="008B6D8C" w:rsidRPr="00AB1D23" w:rsidRDefault="008B6D8C" w:rsidP="008B6D8C">
            <w:r w:rsidRPr="00AB1D23">
              <w:t xml:space="preserve">   </w:t>
            </w:r>
            <w:sdt>
              <w:sdtPr>
                <w:rPr>
                  <w:noProof/>
                  <w:lang w:eastAsia="fr-FR"/>
                </w:rPr>
                <w:id w:val="-14419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D23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AB1D23">
              <w:t xml:space="preserve"> Histoire des idées politiques</w:t>
            </w:r>
          </w:p>
          <w:p w:rsidR="008B6D8C" w:rsidRDefault="008B6D8C" w:rsidP="008B6D8C">
            <w:pPr>
              <w:rPr>
                <w:noProof/>
                <w:lang w:eastAsia="fr-FR"/>
              </w:rPr>
            </w:pPr>
            <w:r w:rsidRPr="00AB1D23">
              <w:t xml:space="preserve">   </w:t>
            </w:r>
            <w:sdt>
              <w:sdtPr>
                <w:rPr>
                  <w:noProof/>
                  <w:lang w:eastAsia="fr-FR"/>
                </w:rPr>
                <w:id w:val="-210556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D23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AB1D23">
              <w:t xml:space="preserve"> Théorie du Droit</w:t>
            </w:r>
          </w:p>
          <w:p w:rsidR="008B6D8C" w:rsidRPr="00CE2546" w:rsidRDefault="008B6D8C" w:rsidP="00AA7AB2">
            <w:pPr>
              <w:rPr>
                <w:noProof/>
                <w:color w:val="A6A6A6" w:themeColor="background1" w:themeShade="A6"/>
                <w:lang w:eastAsia="fr-FR"/>
              </w:rPr>
            </w:pPr>
          </w:p>
          <w:p w:rsidR="008B6D8C" w:rsidRPr="00CE2546" w:rsidRDefault="008B6D8C" w:rsidP="008B6D8C">
            <w:pPr>
              <w:rPr>
                <w:b/>
                <w:i/>
                <w:color w:val="A6A6A6" w:themeColor="background1" w:themeShade="A6"/>
                <w:szCs w:val="24"/>
              </w:rPr>
            </w:pPr>
            <w:r w:rsidRPr="00CE2546">
              <w:rPr>
                <w:b/>
                <w:i/>
                <w:color w:val="A6A6A6" w:themeColor="background1" w:themeShade="A6"/>
                <w:szCs w:val="24"/>
              </w:rPr>
              <w:t xml:space="preserve">UE 4 : </w:t>
            </w:r>
            <w:r w:rsidRPr="00CE2546">
              <w:rPr>
                <w:b/>
                <w:i/>
                <w:color w:val="A6A6A6" w:themeColor="background1" w:themeShade="A6"/>
                <w:szCs w:val="24"/>
                <w:u w:val="single"/>
              </w:rPr>
              <w:t>Ressources méthodologiques </w:t>
            </w:r>
            <w:r w:rsidR="00AA06C7">
              <w:rPr>
                <w:b/>
                <w:i/>
                <w:color w:val="A6A6A6" w:themeColor="background1" w:themeShade="A6"/>
                <w:szCs w:val="24"/>
                <w:u w:val="single"/>
              </w:rPr>
              <w:t>et</w:t>
            </w:r>
            <w:r w:rsidRPr="00CE2546">
              <w:rPr>
                <w:b/>
                <w:i/>
                <w:color w:val="A6A6A6" w:themeColor="background1" w:themeShade="A6"/>
                <w:szCs w:val="24"/>
                <w:u w:val="single"/>
              </w:rPr>
              <w:t xml:space="preserve"> linguistiques</w:t>
            </w:r>
            <w:r w:rsidRPr="00CE2546">
              <w:rPr>
                <w:b/>
                <w:i/>
                <w:color w:val="A6A6A6" w:themeColor="background1" w:themeShade="A6"/>
                <w:szCs w:val="24"/>
              </w:rPr>
              <w:t xml:space="preserve"> 1 :</w:t>
            </w:r>
          </w:p>
          <w:p w:rsidR="008B6D8C" w:rsidRPr="00CE2546" w:rsidRDefault="008B6D8C" w:rsidP="008B6D8C">
            <w:pPr>
              <w:rPr>
                <w:i/>
                <w:color w:val="A6A6A6" w:themeColor="background1" w:themeShade="A6"/>
              </w:rPr>
            </w:pPr>
            <w:r w:rsidRPr="00CE2546">
              <w:rPr>
                <w:i/>
                <w:color w:val="A6A6A6" w:themeColor="background1" w:themeShade="A6"/>
              </w:rPr>
              <w:t xml:space="preserve">        Initiation recherche documentaire module 3</w:t>
            </w:r>
          </w:p>
          <w:p w:rsidR="00AA7AB2" w:rsidRPr="00CE2546" w:rsidRDefault="008B6D8C" w:rsidP="008B6D8C">
            <w:pPr>
              <w:rPr>
                <w:i/>
                <w:color w:val="A6A6A6" w:themeColor="background1" w:themeShade="A6"/>
              </w:rPr>
            </w:pPr>
            <w:r w:rsidRPr="00CE2546">
              <w:rPr>
                <w:i/>
                <w:color w:val="A6A6A6" w:themeColor="background1" w:themeShade="A6"/>
              </w:rPr>
              <w:t xml:space="preserve">       Vocabulaire juridique Anglais 1</w:t>
            </w:r>
          </w:p>
          <w:p w:rsidR="008B6D8C" w:rsidRPr="00CE2546" w:rsidRDefault="008B6D8C" w:rsidP="008B6D8C">
            <w:pPr>
              <w:rPr>
                <w:i/>
                <w:color w:val="A6A6A6" w:themeColor="background1" w:themeShade="A6"/>
              </w:rPr>
            </w:pPr>
          </w:p>
          <w:p w:rsidR="008B6D8C" w:rsidRPr="00CE2546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5 : </w:t>
            </w: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professionnalisantes</w:t>
            </w: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1 :</w:t>
            </w:r>
          </w:p>
          <w:p w:rsidR="008B6D8C" w:rsidRPr="00CE2546" w:rsidRDefault="008B6D8C" w:rsidP="008B6D8C">
            <w:pPr>
              <w:rPr>
                <w:i/>
                <w:color w:val="A6A6A6" w:themeColor="background1" w:themeShade="A6"/>
              </w:rPr>
            </w:pPr>
            <w:r w:rsidRPr="00CE2546">
              <w:rPr>
                <w:i/>
                <w:color w:val="A6A6A6" w:themeColor="background1" w:themeShade="A6"/>
              </w:rPr>
              <w:t xml:space="preserve">        Présentation APC</w:t>
            </w:r>
          </w:p>
          <w:p w:rsidR="008B6D8C" w:rsidRPr="00CE2546" w:rsidRDefault="008B6D8C" w:rsidP="008B6D8C">
            <w:pPr>
              <w:rPr>
                <w:i/>
                <w:color w:val="A6A6A6" w:themeColor="background1" w:themeShade="A6"/>
              </w:rPr>
            </w:pPr>
            <w:r w:rsidRPr="00CE2546">
              <w:rPr>
                <w:i/>
                <w:color w:val="A6A6A6" w:themeColor="background1" w:themeShade="A6"/>
              </w:rPr>
              <w:t xml:space="preserve">       PPE</w:t>
            </w:r>
          </w:p>
          <w:p w:rsidR="008B6D8C" w:rsidRPr="00BE17C1" w:rsidRDefault="008B6D8C" w:rsidP="008B6D8C">
            <w:pPr>
              <w:rPr>
                <w:noProof/>
                <w:lang w:eastAsia="fr-FR"/>
              </w:rPr>
            </w:pPr>
          </w:p>
        </w:tc>
        <w:tc>
          <w:tcPr>
            <w:tcW w:w="5595" w:type="dxa"/>
            <w:tcBorders>
              <w:bottom w:val="single" w:sz="4" w:space="0" w:color="auto"/>
            </w:tcBorders>
          </w:tcPr>
          <w:p w:rsidR="008B6D8C" w:rsidRPr="00CE2546" w:rsidRDefault="008B6D8C" w:rsidP="00630100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UE6.1 : </w:t>
            </w: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Compétence « Construire son parcours professionnel »</w:t>
            </w:r>
          </w:p>
          <w:p w:rsidR="008B6D8C" w:rsidRPr="00CE2546" w:rsidRDefault="008B6D8C" w:rsidP="00630100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CE2546">
              <w:rPr>
                <w:i/>
                <w:color w:val="A6A6A6" w:themeColor="background1" w:themeShade="A6"/>
                <w:sz w:val="24"/>
                <w:szCs w:val="24"/>
              </w:rPr>
              <w:t>SAE Projet collaboratif – Procès fictif</w:t>
            </w:r>
          </w:p>
          <w:p w:rsidR="008B6D8C" w:rsidRPr="00CE2546" w:rsidRDefault="008B6D8C" w:rsidP="00630100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CE2546">
              <w:rPr>
                <w:i/>
                <w:color w:val="A6A6A6" w:themeColor="background1" w:themeShade="A6"/>
                <w:sz w:val="24"/>
                <w:szCs w:val="24"/>
              </w:rPr>
              <w:t>Accompagnement</w:t>
            </w:r>
            <w:r w:rsidR="000B366A" w:rsidRPr="00CE2546">
              <w:rPr>
                <w:i/>
                <w:color w:val="A6A6A6" w:themeColor="background1" w:themeShade="A6"/>
                <w:sz w:val="24"/>
                <w:szCs w:val="24"/>
              </w:rPr>
              <w:t xml:space="preserve"> – </w:t>
            </w:r>
            <w:r w:rsidRPr="00CE2546">
              <w:rPr>
                <w:i/>
                <w:color w:val="A6A6A6" w:themeColor="background1" w:themeShade="A6"/>
                <w:sz w:val="24"/>
                <w:szCs w:val="24"/>
              </w:rPr>
              <w:t>Méthodologie</w:t>
            </w:r>
            <w:r w:rsidR="000B366A" w:rsidRPr="00CE2546">
              <w:rPr>
                <w:i/>
                <w:color w:val="A6A6A6" w:themeColor="background1" w:themeShade="A6"/>
                <w:sz w:val="24"/>
                <w:szCs w:val="24"/>
              </w:rPr>
              <w:t xml:space="preserve"> - </w:t>
            </w:r>
            <w:r w:rsidRPr="00CE2546">
              <w:rPr>
                <w:i/>
                <w:color w:val="A6A6A6" w:themeColor="background1" w:themeShade="A6"/>
                <w:sz w:val="24"/>
                <w:szCs w:val="24"/>
              </w:rPr>
              <w:t>Ressources</w:t>
            </w:r>
          </w:p>
          <w:p w:rsidR="008B6D8C" w:rsidRDefault="008B6D8C" w:rsidP="00630100">
            <w:pPr>
              <w:rPr>
                <w:b/>
                <w:sz w:val="24"/>
                <w:szCs w:val="24"/>
              </w:rPr>
            </w:pPr>
          </w:p>
          <w:p w:rsidR="00A02760" w:rsidRDefault="000175BD" w:rsidP="00630100">
            <w:pPr>
              <w:rPr>
                <w:b/>
                <w:sz w:val="24"/>
                <w:szCs w:val="24"/>
              </w:rPr>
            </w:pPr>
            <w:r w:rsidRPr="00682462">
              <w:rPr>
                <w:b/>
                <w:sz w:val="24"/>
                <w:szCs w:val="24"/>
              </w:rPr>
              <w:t xml:space="preserve">UE </w:t>
            </w:r>
            <w:r w:rsidR="00A02760">
              <w:rPr>
                <w:b/>
                <w:sz w:val="24"/>
                <w:szCs w:val="24"/>
              </w:rPr>
              <w:t>6</w:t>
            </w:r>
            <w:r w:rsidR="00F12D87">
              <w:rPr>
                <w:b/>
                <w:sz w:val="24"/>
                <w:szCs w:val="24"/>
              </w:rPr>
              <w:t>.1.</w:t>
            </w:r>
            <w:r w:rsidR="00516AE9">
              <w:rPr>
                <w:b/>
                <w:sz w:val="24"/>
                <w:szCs w:val="24"/>
              </w:rPr>
              <w:t>2</w:t>
            </w:r>
            <w:r w:rsidRPr="00682462">
              <w:rPr>
                <w:b/>
                <w:sz w:val="24"/>
                <w:szCs w:val="24"/>
              </w:rPr>
              <w:t xml:space="preserve"> : </w:t>
            </w:r>
            <w:r w:rsidR="00A02760" w:rsidRPr="00516AE9">
              <w:rPr>
                <w:b/>
                <w:sz w:val="24"/>
                <w:szCs w:val="24"/>
                <w:u w:val="single"/>
              </w:rPr>
              <w:t>Ressources associées fondamentales 1</w:t>
            </w:r>
            <w:r w:rsidR="00A02760">
              <w:rPr>
                <w:b/>
                <w:sz w:val="24"/>
                <w:szCs w:val="24"/>
              </w:rPr>
              <w:t> :</w:t>
            </w:r>
          </w:p>
          <w:p w:rsidR="009D631B" w:rsidRDefault="00A02760" w:rsidP="006301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07EB0">
              <w:rPr>
                <w:b/>
                <w:i/>
                <w:sz w:val="24"/>
                <w:szCs w:val="24"/>
              </w:rPr>
              <w:t>C</w:t>
            </w:r>
            <w:r w:rsidR="000175BD" w:rsidRPr="00D07EB0">
              <w:rPr>
                <w:b/>
                <w:i/>
                <w:sz w:val="24"/>
                <w:szCs w:val="24"/>
              </w:rPr>
              <w:t xml:space="preserve">hoisir 2 </w:t>
            </w:r>
            <w:r w:rsidR="00F12D87" w:rsidRPr="00D07EB0">
              <w:rPr>
                <w:b/>
                <w:i/>
                <w:sz w:val="24"/>
                <w:szCs w:val="24"/>
              </w:rPr>
              <w:t>matières</w:t>
            </w:r>
            <w:r w:rsidR="0012290B">
              <w:rPr>
                <w:b/>
                <w:i/>
                <w:sz w:val="24"/>
                <w:szCs w:val="24"/>
              </w:rPr>
              <w:t xml:space="preserve"> </w:t>
            </w:r>
            <w:r w:rsidRPr="00D07EB0">
              <w:rPr>
                <w:b/>
                <w:i/>
                <w:sz w:val="24"/>
                <w:szCs w:val="24"/>
              </w:rPr>
              <w:t>TD</w:t>
            </w:r>
            <w:r w:rsidR="00516AE9" w:rsidRPr="00D07EB0">
              <w:rPr>
                <w:b/>
                <w:i/>
                <w:sz w:val="24"/>
                <w:szCs w:val="24"/>
              </w:rPr>
              <w:t xml:space="preserve"> parmi</w:t>
            </w:r>
            <w:r w:rsidR="00F12D87" w:rsidRPr="00D07EB0">
              <w:rPr>
                <w:b/>
                <w:i/>
                <w:sz w:val="24"/>
                <w:szCs w:val="24"/>
              </w:rPr>
              <w:t xml:space="preserve"> </w:t>
            </w:r>
            <w:r w:rsidRPr="00D07EB0">
              <w:rPr>
                <w:b/>
                <w:i/>
                <w:sz w:val="24"/>
                <w:szCs w:val="24"/>
              </w:rPr>
              <w:t>:</w:t>
            </w:r>
            <w:r w:rsidR="00297932" w:rsidRPr="00D07EB0">
              <w:rPr>
                <w:b/>
                <w:i/>
                <w:sz w:val="24"/>
                <w:szCs w:val="24"/>
              </w:rPr>
              <w:t xml:space="preserve"> 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9965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Droit </w:t>
            </w:r>
            <w:r w:rsidR="00AE420E">
              <w:t>international public</w:t>
            </w:r>
            <w:r w:rsidRPr="00682462">
              <w:t xml:space="preserve"> 2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4320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 w:rsidR="00831F69">
              <w:t xml:space="preserve">Droit </w:t>
            </w:r>
            <w:r w:rsidR="00AE420E">
              <w:t>public des affaires 2</w:t>
            </w:r>
          </w:p>
          <w:p w:rsidR="00022BA8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7256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 w:rsidR="006F1EDD">
              <w:t>Contentieux administratif</w:t>
            </w:r>
          </w:p>
          <w:p w:rsidR="00A02760" w:rsidRDefault="00022BA8" w:rsidP="00F85A4E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21128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 w:rsidR="006F1EDD">
              <w:t>Droit matériel de l’UE</w:t>
            </w:r>
          </w:p>
          <w:p w:rsidR="00831F69" w:rsidRDefault="00831F69" w:rsidP="00F85A4E"/>
          <w:p w:rsidR="00F12D87" w:rsidRPr="00CE2546" w:rsidRDefault="00F12D87" w:rsidP="00F12D87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6.2 : </w:t>
            </w: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associées complémentaires</w:t>
            </w: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:</w:t>
            </w:r>
          </w:p>
          <w:p w:rsidR="00F12D87" w:rsidRPr="00CE2546" w:rsidRDefault="00F12D87" w:rsidP="00F12D87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CE2546">
              <w:rPr>
                <w:i/>
                <w:color w:val="A6A6A6" w:themeColor="background1" w:themeShade="A6"/>
                <w:sz w:val="24"/>
                <w:szCs w:val="24"/>
              </w:rPr>
              <w:t>Les 2 matières non choisies en TD ci-dessus sont automatiquement choisies en CM uniquement.</w:t>
            </w:r>
          </w:p>
          <w:p w:rsidR="008B6D8C" w:rsidRDefault="008B6D8C" w:rsidP="00F12D87">
            <w:pPr>
              <w:rPr>
                <w:b/>
                <w:sz w:val="24"/>
                <w:szCs w:val="24"/>
              </w:rPr>
            </w:pPr>
          </w:p>
          <w:p w:rsidR="008B6D8C" w:rsidRDefault="008B6D8C" w:rsidP="008B6D8C">
            <w:pPr>
              <w:rPr>
                <w:b/>
                <w:sz w:val="24"/>
                <w:szCs w:val="24"/>
              </w:rPr>
            </w:pPr>
            <w:r w:rsidRPr="00682462">
              <w:rPr>
                <w:b/>
                <w:sz w:val="24"/>
                <w:szCs w:val="24"/>
              </w:rPr>
              <w:t xml:space="preserve">UE </w:t>
            </w:r>
            <w:r>
              <w:rPr>
                <w:b/>
                <w:sz w:val="24"/>
                <w:szCs w:val="24"/>
              </w:rPr>
              <w:t>6.3</w:t>
            </w:r>
            <w:r w:rsidRPr="00682462">
              <w:rPr>
                <w:b/>
                <w:sz w:val="24"/>
                <w:szCs w:val="24"/>
              </w:rPr>
              <w:t xml:space="preserve"> : </w:t>
            </w:r>
            <w:r w:rsidRPr="00781D1B">
              <w:rPr>
                <w:b/>
                <w:sz w:val="24"/>
                <w:szCs w:val="24"/>
                <w:u w:val="single"/>
              </w:rPr>
              <w:t>Ressources complémentaires optionnelles 1</w:t>
            </w:r>
            <w:r>
              <w:rPr>
                <w:b/>
                <w:sz w:val="24"/>
                <w:szCs w:val="24"/>
              </w:rPr>
              <w:t> :</w:t>
            </w:r>
          </w:p>
          <w:p w:rsidR="008B6D8C" w:rsidRDefault="008B6D8C" w:rsidP="008B6D8C">
            <w:pPr>
              <w:rPr>
                <w:b/>
                <w:i/>
                <w:sz w:val="24"/>
                <w:szCs w:val="24"/>
              </w:rPr>
            </w:pPr>
            <w:r w:rsidRPr="00D07EB0">
              <w:rPr>
                <w:b/>
                <w:i/>
                <w:sz w:val="24"/>
                <w:szCs w:val="24"/>
              </w:rPr>
              <w:t xml:space="preserve">Choisir 2 matières parmi : 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61583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Droit </w:t>
            </w:r>
            <w:r w:rsidR="006F1EDD">
              <w:t>des contrats publics</w:t>
            </w:r>
          </w:p>
          <w:p w:rsidR="00022BA8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91575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 w:rsidR="006F1EDD">
              <w:t>Droit du travail 2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6062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 xml:space="preserve">Droit </w:t>
            </w:r>
            <w:r w:rsidR="006F1EDD">
              <w:t>pénal des affaires</w:t>
            </w:r>
          </w:p>
          <w:p w:rsidR="00022BA8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4309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 w:rsidR="00831F69">
              <w:t xml:space="preserve">Histoire du </w:t>
            </w:r>
            <w:r w:rsidR="006F1EDD">
              <w:t>droit administratif</w:t>
            </w:r>
          </w:p>
          <w:p w:rsidR="00022BA8" w:rsidRDefault="00022BA8" w:rsidP="00022BA8"/>
          <w:p w:rsidR="008B6D8C" w:rsidRPr="00CE2546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6.4 : </w:t>
            </w: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disciplinaires transversales</w:t>
            </w:r>
          </w:p>
          <w:p w:rsidR="008B6D8C" w:rsidRPr="00CE2546" w:rsidRDefault="008B6D8C" w:rsidP="008B6D8C">
            <w:pPr>
              <w:rPr>
                <w:i/>
                <w:color w:val="A6A6A6" w:themeColor="background1" w:themeShade="A6"/>
              </w:rPr>
            </w:pPr>
            <w:r w:rsidRPr="00CE2546">
              <w:rPr>
                <w:b/>
                <w:i/>
                <w:color w:val="A6A6A6" w:themeColor="background1" w:themeShade="A6"/>
              </w:rPr>
              <w:t xml:space="preserve">         </w:t>
            </w:r>
            <w:r w:rsidRPr="00CE2546">
              <w:rPr>
                <w:i/>
                <w:color w:val="A6A6A6" w:themeColor="background1" w:themeShade="A6"/>
              </w:rPr>
              <w:t xml:space="preserve"> Droit public des biens</w:t>
            </w:r>
          </w:p>
          <w:p w:rsidR="008B6D8C" w:rsidRPr="00CE2546" w:rsidRDefault="008B6D8C" w:rsidP="008B6D8C">
            <w:pPr>
              <w:rPr>
                <w:i/>
                <w:color w:val="A6A6A6" w:themeColor="background1" w:themeShade="A6"/>
              </w:rPr>
            </w:pPr>
            <w:r w:rsidRPr="00CE2546">
              <w:rPr>
                <w:i/>
                <w:color w:val="A6A6A6" w:themeColor="background1" w:themeShade="A6"/>
              </w:rPr>
              <w:t xml:space="preserve">         </w:t>
            </w:r>
            <w:r w:rsidR="00125951" w:rsidRPr="00CE2546">
              <w:rPr>
                <w:i/>
                <w:color w:val="A6A6A6" w:themeColor="background1" w:themeShade="A6"/>
              </w:rPr>
              <w:t xml:space="preserve"> </w:t>
            </w:r>
            <w:r w:rsidRPr="00CE2546">
              <w:rPr>
                <w:i/>
                <w:color w:val="A6A6A6" w:themeColor="background1" w:themeShade="A6"/>
              </w:rPr>
              <w:t>Droit international et européen des droits de l’homme</w:t>
            </w:r>
          </w:p>
          <w:p w:rsidR="008B6D8C" w:rsidRPr="00CE2546" w:rsidRDefault="008B6D8C" w:rsidP="008B6D8C">
            <w:pPr>
              <w:rPr>
                <w:i/>
                <w:color w:val="A6A6A6" w:themeColor="background1" w:themeShade="A6"/>
              </w:rPr>
            </w:pPr>
          </w:p>
          <w:p w:rsidR="008B6D8C" w:rsidRPr="00CE2546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6.5 : </w:t>
            </w: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linguistiques</w:t>
            </w:r>
            <w:r w:rsidRPr="00CE2546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2 :</w:t>
            </w:r>
          </w:p>
          <w:p w:rsidR="00A02760" w:rsidRPr="00CE2546" w:rsidRDefault="008B6D8C" w:rsidP="008B6D8C">
            <w:pPr>
              <w:rPr>
                <w:i/>
                <w:color w:val="A6A6A6" w:themeColor="background1" w:themeShade="A6"/>
              </w:rPr>
            </w:pPr>
            <w:r w:rsidRPr="00CE2546">
              <w:rPr>
                <w:i/>
                <w:color w:val="A6A6A6" w:themeColor="background1" w:themeShade="A6"/>
              </w:rPr>
              <w:t xml:space="preserve">           Vocabulaire juridique Anglais 2</w:t>
            </w:r>
          </w:p>
          <w:p w:rsidR="002259CF" w:rsidRPr="002259CF" w:rsidRDefault="002259CF" w:rsidP="008B6D8C">
            <w:pPr>
              <w:rPr>
                <w:b/>
                <w:sz w:val="16"/>
                <w:szCs w:val="36"/>
              </w:rPr>
            </w:pPr>
          </w:p>
        </w:tc>
      </w:tr>
    </w:tbl>
    <w:p w:rsidR="000B366A" w:rsidRPr="009E4360" w:rsidRDefault="000B366A" w:rsidP="000B366A">
      <w:pPr>
        <w:jc w:val="center"/>
        <w:rPr>
          <w:i/>
          <w:sz w:val="28"/>
          <w:szCs w:val="28"/>
        </w:rPr>
      </w:pPr>
      <w:r w:rsidRPr="009E4360">
        <w:rPr>
          <w:i/>
          <w:sz w:val="28"/>
          <w:szCs w:val="28"/>
        </w:rPr>
        <w:t>Fiche à</w:t>
      </w:r>
      <w:r w:rsidR="00027395" w:rsidRPr="009E4360">
        <w:rPr>
          <w:i/>
          <w:sz w:val="28"/>
          <w:szCs w:val="28"/>
        </w:rPr>
        <w:t xml:space="preserve"> compléter</w:t>
      </w:r>
      <w:r w:rsidRPr="009E4360">
        <w:rPr>
          <w:i/>
          <w:sz w:val="28"/>
          <w:szCs w:val="28"/>
        </w:rPr>
        <w:t xml:space="preserve"> et renommer « </w:t>
      </w:r>
      <w:r w:rsidRPr="00C50603">
        <w:rPr>
          <w:b/>
          <w:i/>
          <w:sz w:val="28"/>
          <w:szCs w:val="28"/>
        </w:rPr>
        <w:t>L3</w:t>
      </w:r>
      <w:r w:rsidR="00007168">
        <w:rPr>
          <w:b/>
          <w:i/>
          <w:sz w:val="28"/>
          <w:szCs w:val="28"/>
        </w:rPr>
        <w:t>PUB</w:t>
      </w:r>
      <w:bookmarkStart w:id="0" w:name="_GoBack"/>
      <w:bookmarkEnd w:id="0"/>
      <w:r w:rsidRPr="00C50603">
        <w:rPr>
          <w:b/>
          <w:i/>
          <w:sz w:val="28"/>
          <w:szCs w:val="28"/>
        </w:rPr>
        <w:t xml:space="preserve"> + </w:t>
      </w:r>
      <w:r w:rsidR="009E4360" w:rsidRPr="00C50603">
        <w:rPr>
          <w:b/>
          <w:i/>
          <w:sz w:val="28"/>
          <w:szCs w:val="28"/>
        </w:rPr>
        <w:t>v</w:t>
      </w:r>
      <w:r w:rsidRPr="00C50603">
        <w:rPr>
          <w:b/>
          <w:i/>
          <w:sz w:val="28"/>
          <w:szCs w:val="28"/>
        </w:rPr>
        <w:t>otre nom de famille</w:t>
      </w:r>
      <w:r w:rsidRPr="009E4360">
        <w:rPr>
          <w:i/>
          <w:sz w:val="28"/>
          <w:szCs w:val="28"/>
        </w:rPr>
        <w:t xml:space="preserve"> » </w:t>
      </w:r>
    </w:p>
    <w:p w:rsidR="000B366A" w:rsidRPr="009E4360" w:rsidRDefault="000B366A" w:rsidP="000B366A">
      <w:pPr>
        <w:jc w:val="center"/>
        <w:rPr>
          <w:rStyle w:val="Lienhypertexte"/>
          <w:i/>
          <w:color w:val="auto"/>
          <w:sz w:val="28"/>
          <w:szCs w:val="28"/>
        </w:rPr>
      </w:pPr>
      <w:proofErr w:type="gramStart"/>
      <w:r w:rsidRPr="009E4360">
        <w:rPr>
          <w:i/>
          <w:sz w:val="28"/>
          <w:szCs w:val="28"/>
        </w:rPr>
        <w:t>et</w:t>
      </w:r>
      <w:proofErr w:type="gramEnd"/>
      <w:r w:rsidRPr="009E4360">
        <w:rPr>
          <w:i/>
          <w:sz w:val="28"/>
          <w:szCs w:val="28"/>
        </w:rPr>
        <w:t xml:space="preserve"> </w:t>
      </w:r>
      <w:r w:rsidR="009E4360">
        <w:rPr>
          <w:i/>
          <w:sz w:val="28"/>
          <w:szCs w:val="28"/>
        </w:rPr>
        <w:t xml:space="preserve">à </w:t>
      </w:r>
      <w:r w:rsidRPr="009E4360">
        <w:rPr>
          <w:i/>
          <w:sz w:val="28"/>
          <w:szCs w:val="28"/>
        </w:rPr>
        <w:t>renvoyer</w:t>
      </w:r>
      <w:r w:rsidR="00AE0C13">
        <w:rPr>
          <w:i/>
          <w:sz w:val="28"/>
          <w:szCs w:val="28"/>
        </w:rPr>
        <w:t xml:space="preserve"> par mail </w:t>
      </w:r>
      <w:r w:rsidRPr="009E4360">
        <w:rPr>
          <w:b/>
          <w:i/>
          <w:sz w:val="28"/>
          <w:szCs w:val="28"/>
          <w:u w:val="single"/>
        </w:rPr>
        <w:t xml:space="preserve">avant le </w:t>
      </w:r>
      <w:r w:rsidR="007F2A59">
        <w:rPr>
          <w:b/>
          <w:i/>
          <w:sz w:val="28"/>
          <w:szCs w:val="28"/>
          <w:u w:val="single"/>
        </w:rPr>
        <w:t>6</w:t>
      </w:r>
      <w:r w:rsidRPr="009E4360">
        <w:rPr>
          <w:b/>
          <w:i/>
          <w:sz w:val="28"/>
          <w:szCs w:val="28"/>
          <w:u w:val="single"/>
        </w:rPr>
        <w:t xml:space="preserve"> septembre 202</w:t>
      </w:r>
      <w:r w:rsidR="007F2A59">
        <w:rPr>
          <w:b/>
          <w:i/>
          <w:sz w:val="28"/>
          <w:szCs w:val="28"/>
          <w:u w:val="single"/>
        </w:rPr>
        <w:t>6</w:t>
      </w:r>
      <w:r w:rsidRPr="009E4360">
        <w:rPr>
          <w:i/>
          <w:sz w:val="28"/>
          <w:szCs w:val="28"/>
        </w:rPr>
        <w:t xml:space="preserve"> à </w:t>
      </w:r>
      <w:hyperlink r:id="rId6" w:history="1">
        <w:r w:rsidRPr="009E4360">
          <w:rPr>
            <w:rStyle w:val="Lienhypertexte"/>
            <w:i/>
            <w:color w:val="auto"/>
            <w:sz w:val="28"/>
            <w:szCs w:val="28"/>
            <w:u w:val="none"/>
          </w:rPr>
          <w:t>droit.draguignan@univ-tln.fr</w:t>
        </w:r>
      </w:hyperlink>
    </w:p>
    <w:p w:rsidR="000B366A" w:rsidRPr="000B366A" w:rsidRDefault="000B366A" w:rsidP="000B366A">
      <w:pPr>
        <w:jc w:val="center"/>
        <w:rPr>
          <w:i/>
          <w:color w:val="C00000"/>
          <w:szCs w:val="24"/>
        </w:rPr>
      </w:pPr>
    </w:p>
    <w:p w:rsidR="00027395" w:rsidRPr="00096836" w:rsidRDefault="007E3CBA" w:rsidP="000B366A">
      <w:pPr>
        <w:jc w:val="center"/>
        <w:rPr>
          <w:color w:val="808080" w:themeColor="background1" w:themeShade="80"/>
          <w:sz w:val="18"/>
          <w:szCs w:val="24"/>
        </w:rPr>
      </w:pPr>
      <w:r w:rsidRPr="00096836">
        <w:rPr>
          <w:color w:val="808080" w:themeColor="background1" w:themeShade="80"/>
          <w:sz w:val="18"/>
          <w:szCs w:val="24"/>
        </w:rPr>
        <w:t xml:space="preserve">Faculté de Droit </w:t>
      </w:r>
      <w:r w:rsidR="00D316B8" w:rsidRPr="00096836">
        <w:rPr>
          <w:color w:val="808080" w:themeColor="background1" w:themeShade="80"/>
          <w:sz w:val="18"/>
          <w:szCs w:val="24"/>
        </w:rPr>
        <w:t>-</w:t>
      </w:r>
      <w:r w:rsidR="00506C90" w:rsidRPr="00096836">
        <w:rPr>
          <w:color w:val="808080" w:themeColor="background1" w:themeShade="80"/>
          <w:sz w:val="18"/>
          <w:szCs w:val="24"/>
        </w:rPr>
        <w:t xml:space="preserve"> </w:t>
      </w:r>
      <w:r w:rsidRPr="00096836">
        <w:rPr>
          <w:color w:val="808080" w:themeColor="background1" w:themeShade="80"/>
          <w:sz w:val="18"/>
          <w:szCs w:val="24"/>
        </w:rPr>
        <w:t>250 rue Jean Aicard</w:t>
      </w:r>
      <w:r w:rsidR="00506C90" w:rsidRPr="00096836">
        <w:rPr>
          <w:color w:val="808080" w:themeColor="background1" w:themeShade="80"/>
          <w:sz w:val="18"/>
          <w:szCs w:val="24"/>
        </w:rPr>
        <w:t xml:space="preserve"> - </w:t>
      </w:r>
      <w:r w:rsidRPr="00096836">
        <w:rPr>
          <w:color w:val="808080" w:themeColor="background1" w:themeShade="80"/>
          <w:sz w:val="18"/>
          <w:szCs w:val="24"/>
        </w:rPr>
        <w:t>83</w:t>
      </w:r>
      <w:r w:rsidR="00027395" w:rsidRPr="00096836">
        <w:rPr>
          <w:color w:val="808080" w:themeColor="background1" w:themeShade="80"/>
          <w:sz w:val="18"/>
          <w:szCs w:val="24"/>
        </w:rPr>
        <w:t>3</w:t>
      </w:r>
      <w:r w:rsidRPr="00096836">
        <w:rPr>
          <w:color w:val="808080" w:themeColor="background1" w:themeShade="80"/>
          <w:sz w:val="18"/>
          <w:szCs w:val="24"/>
        </w:rPr>
        <w:t>0</w:t>
      </w:r>
      <w:r w:rsidR="00027395" w:rsidRPr="00096836">
        <w:rPr>
          <w:color w:val="808080" w:themeColor="background1" w:themeShade="80"/>
          <w:sz w:val="18"/>
          <w:szCs w:val="24"/>
        </w:rPr>
        <w:t xml:space="preserve">0 </w:t>
      </w:r>
      <w:r w:rsidRPr="00096836">
        <w:rPr>
          <w:color w:val="808080" w:themeColor="background1" w:themeShade="80"/>
          <w:sz w:val="18"/>
          <w:szCs w:val="24"/>
        </w:rPr>
        <w:t>DRAGUIGNAN</w:t>
      </w:r>
    </w:p>
    <w:p w:rsidR="007E3CBA" w:rsidRPr="00096836" w:rsidRDefault="00742A96" w:rsidP="000B366A">
      <w:pPr>
        <w:jc w:val="center"/>
        <w:rPr>
          <w:color w:val="808080" w:themeColor="background1" w:themeShade="80"/>
          <w:sz w:val="18"/>
          <w:szCs w:val="24"/>
        </w:rPr>
      </w:pPr>
      <w:r w:rsidRPr="00096836">
        <w:rPr>
          <w:color w:val="808080" w:themeColor="background1" w:themeShade="80"/>
          <w:sz w:val="18"/>
          <w:szCs w:val="24"/>
        </w:rPr>
        <w:t>Tél : 04 94 14 67</w:t>
      </w:r>
      <w:r w:rsidR="007E3CBA" w:rsidRPr="00096836">
        <w:rPr>
          <w:color w:val="808080" w:themeColor="background1" w:themeShade="80"/>
          <w:sz w:val="18"/>
          <w:szCs w:val="24"/>
        </w:rPr>
        <w:t xml:space="preserve"> 70 - Email : </w:t>
      </w:r>
      <w:hyperlink r:id="rId7" w:history="1">
        <w:r w:rsidR="00506C90" w:rsidRPr="00096836">
          <w:rPr>
            <w:rStyle w:val="Lienhypertexte"/>
            <w:color w:val="808080" w:themeColor="background1" w:themeShade="80"/>
            <w:sz w:val="18"/>
            <w:szCs w:val="24"/>
          </w:rPr>
          <w:t>droit.draguignan@univ-tln.fr</w:t>
        </w:r>
      </w:hyperlink>
      <w:r w:rsidR="00506C90" w:rsidRPr="00096836">
        <w:rPr>
          <w:color w:val="808080" w:themeColor="background1" w:themeShade="80"/>
          <w:sz w:val="18"/>
          <w:szCs w:val="24"/>
        </w:rPr>
        <w:t xml:space="preserve">  - Site de l’Université : www.univ-tln.fr</w:t>
      </w:r>
    </w:p>
    <w:sectPr w:rsidR="007E3CBA" w:rsidRPr="00096836" w:rsidSect="00372EB4">
      <w:pgSz w:w="11906" w:h="16838"/>
      <w:pgMar w:top="454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df7Ot7I61LYLGQI/M+Z/6eKCmHmeyZx7ExVGh3nNSWu3i3qcCtjA3JJH6kG9wc1OqOHafL+ZgNaf9ATaTApBw==" w:salt="v9F8U013STAmvAvY6VdM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00"/>
    <w:rsid w:val="00007168"/>
    <w:rsid w:val="000175BD"/>
    <w:rsid w:val="00022BA8"/>
    <w:rsid w:val="00027395"/>
    <w:rsid w:val="0004084C"/>
    <w:rsid w:val="0005724F"/>
    <w:rsid w:val="00096836"/>
    <w:rsid w:val="000B366A"/>
    <w:rsid w:val="000C673A"/>
    <w:rsid w:val="000E158E"/>
    <w:rsid w:val="000E1BC6"/>
    <w:rsid w:val="000F5C26"/>
    <w:rsid w:val="001023CE"/>
    <w:rsid w:val="0012290B"/>
    <w:rsid w:val="00125951"/>
    <w:rsid w:val="00152313"/>
    <w:rsid w:val="001554EC"/>
    <w:rsid w:val="001C447E"/>
    <w:rsid w:val="001D1B8A"/>
    <w:rsid w:val="00214FBD"/>
    <w:rsid w:val="002259CF"/>
    <w:rsid w:val="0023702A"/>
    <w:rsid w:val="00276EE4"/>
    <w:rsid w:val="00294149"/>
    <w:rsid w:val="00297932"/>
    <w:rsid w:val="002D1F40"/>
    <w:rsid w:val="00332DD1"/>
    <w:rsid w:val="00372EB4"/>
    <w:rsid w:val="0038616B"/>
    <w:rsid w:val="003A5080"/>
    <w:rsid w:val="003C7B10"/>
    <w:rsid w:val="003D693B"/>
    <w:rsid w:val="003E0D38"/>
    <w:rsid w:val="003E5179"/>
    <w:rsid w:val="00430532"/>
    <w:rsid w:val="0046483D"/>
    <w:rsid w:val="004C02AC"/>
    <w:rsid w:val="004D56C2"/>
    <w:rsid w:val="004F2AE8"/>
    <w:rsid w:val="00506C90"/>
    <w:rsid w:val="00516AE9"/>
    <w:rsid w:val="0052641E"/>
    <w:rsid w:val="005373B6"/>
    <w:rsid w:val="005A5035"/>
    <w:rsid w:val="005B0BCC"/>
    <w:rsid w:val="005C1E0B"/>
    <w:rsid w:val="00623AAF"/>
    <w:rsid w:val="00630100"/>
    <w:rsid w:val="00667A03"/>
    <w:rsid w:val="00682462"/>
    <w:rsid w:val="00696CC7"/>
    <w:rsid w:val="006B058C"/>
    <w:rsid w:val="006F1EDD"/>
    <w:rsid w:val="007118CE"/>
    <w:rsid w:val="00717179"/>
    <w:rsid w:val="00742A96"/>
    <w:rsid w:val="00763198"/>
    <w:rsid w:val="00781D1B"/>
    <w:rsid w:val="007D118B"/>
    <w:rsid w:val="007E3CBA"/>
    <w:rsid w:val="007F2A59"/>
    <w:rsid w:val="008030F9"/>
    <w:rsid w:val="00806A8D"/>
    <w:rsid w:val="00831F69"/>
    <w:rsid w:val="00836182"/>
    <w:rsid w:val="008547BB"/>
    <w:rsid w:val="008640C6"/>
    <w:rsid w:val="008B6D8C"/>
    <w:rsid w:val="00901147"/>
    <w:rsid w:val="00906585"/>
    <w:rsid w:val="00945045"/>
    <w:rsid w:val="00993891"/>
    <w:rsid w:val="009C7D16"/>
    <w:rsid w:val="009D631B"/>
    <w:rsid w:val="009E4360"/>
    <w:rsid w:val="00A02760"/>
    <w:rsid w:val="00A61C7D"/>
    <w:rsid w:val="00A75153"/>
    <w:rsid w:val="00AA06C7"/>
    <w:rsid w:val="00AA7AB2"/>
    <w:rsid w:val="00AB1D23"/>
    <w:rsid w:val="00AD448F"/>
    <w:rsid w:val="00AE0C13"/>
    <w:rsid w:val="00AE420E"/>
    <w:rsid w:val="00B25B07"/>
    <w:rsid w:val="00B31FD7"/>
    <w:rsid w:val="00B95A32"/>
    <w:rsid w:val="00B96CAC"/>
    <w:rsid w:val="00BC54E2"/>
    <w:rsid w:val="00BE17C1"/>
    <w:rsid w:val="00BF4BFB"/>
    <w:rsid w:val="00C00232"/>
    <w:rsid w:val="00C01657"/>
    <w:rsid w:val="00C50603"/>
    <w:rsid w:val="00C74ADA"/>
    <w:rsid w:val="00CE2546"/>
    <w:rsid w:val="00CE40C8"/>
    <w:rsid w:val="00D070CF"/>
    <w:rsid w:val="00D073D0"/>
    <w:rsid w:val="00D07EB0"/>
    <w:rsid w:val="00D10A99"/>
    <w:rsid w:val="00D316B8"/>
    <w:rsid w:val="00D5000A"/>
    <w:rsid w:val="00D56FDE"/>
    <w:rsid w:val="00D77949"/>
    <w:rsid w:val="00D92EB9"/>
    <w:rsid w:val="00DA7D91"/>
    <w:rsid w:val="00E5354D"/>
    <w:rsid w:val="00E6193F"/>
    <w:rsid w:val="00E62079"/>
    <w:rsid w:val="00E654DA"/>
    <w:rsid w:val="00E66289"/>
    <w:rsid w:val="00E8696D"/>
    <w:rsid w:val="00EB3AAD"/>
    <w:rsid w:val="00EC3046"/>
    <w:rsid w:val="00EC64CB"/>
    <w:rsid w:val="00F12D87"/>
    <w:rsid w:val="00F85A4E"/>
    <w:rsid w:val="00F91855"/>
    <w:rsid w:val="00FD1028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4197"/>
  <w15:chartTrackingRefBased/>
  <w15:docId w15:val="{8E141B73-C713-46E6-8838-8B2D28DA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72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2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06C90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27395"/>
    <w:rPr>
      <w:color w:val="808080"/>
    </w:rPr>
  </w:style>
  <w:style w:type="character" w:customStyle="1" w:styleId="Style10">
    <w:name w:val="Style10"/>
    <w:basedOn w:val="Policepardfaut"/>
    <w:uiPriority w:val="1"/>
    <w:rsid w:val="0002739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oit.draguignan@univ-tln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roit.draguignan@univ-tln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5812EF0D50480688C804C0D17F4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64572-EF3F-438D-B6F9-9B384F6070D3}"/>
      </w:docPartPr>
      <w:docPartBody>
        <w:p w:rsidR="00233C45" w:rsidRDefault="00EE7C02" w:rsidP="00EE7C02">
          <w:pPr>
            <w:pStyle w:val="575812EF0D50480688C804C0D17F4723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207BFBA98A4CA28D158D3A34D6E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835CF-8F1B-4559-B054-96D906D1B978}"/>
      </w:docPartPr>
      <w:docPartBody>
        <w:p w:rsidR="00233C45" w:rsidRDefault="00EE7C02" w:rsidP="00EE7C02">
          <w:pPr>
            <w:pStyle w:val="9F207BFBA98A4CA28D158D3A34D6ECC9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0DD082ED5F40608F4031FC227CA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0AD5A-EE66-43B4-998C-3B3DDCFCE95B}"/>
      </w:docPartPr>
      <w:docPartBody>
        <w:p w:rsidR="00025B78" w:rsidRDefault="007D1348" w:rsidP="007D1348">
          <w:pPr>
            <w:pStyle w:val="340DD082ED5F40608F4031FC227CA44B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0A447D9852448793170E4B8BC2E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853F5-5D83-4FBE-864A-AC6ECE344317}"/>
      </w:docPartPr>
      <w:docPartBody>
        <w:p w:rsidR="00025B78" w:rsidRDefault="007D1348" w:rsidP="007D1348">
          <w:pPr>
            <w:pStyle w:val="490A447D9852448793170E4B8BC2E3E0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A2AB40E16413B894023BEE0BF5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B3BF4-F0CE-4AB8-9832-3A5FDEB2F970}"/>
      </w:docPartPr>
      <w:docPartBody>
        <w:p w:rsidR="00025B78" w:rsidRDefault="007D1348" w:rsidP="007D1348">
          <w:pPr>
            <w:pStyle w:val="448A2AB40E16413B894023BEE0BF55A3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02"/>
    <w:rsid w:val="00025B78"/>
    <w:rsid w:val="00233C45"/>
    <w:rsid w:val="007D1348"/>
    <w:rsid w:val="00E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1348"/>
    <w:rPr>
      <w:color w:val="808080"/>
    </w:rPr>
  </w:style>
  <w:style w:type="paragraph" w:customStyle="1" w:styleId="46097726CF484474A27267E077AFD0E8">
    <w:name w:val="46097726CF484474A27267E077AFD0E8"/>
    <w:rsid w:val="00EE7C02"/>
  </w:style>
  <w:style w:type="paragraph" w:customStyle="1" w:styleId="92522B2D9C3846AA9BD8D29CA6BEBD9C">
    <w:name w:val="92522B2D9C3846AA9BD8D29CA6BEBD9C"/>
    <w:rsid w:val="00EE7C02"/>
  </w:style>
  <w:style w:type="paragraph" w:customStyle="1" w:styleId="71767CEE1C7846B5B64B03BEB31C61EC">
    <w:name w:val="71767CEE1C7846B5B64B03BEB31C61EC"/>
    <w:rsid w:val="00EE7C02"/>
  </w:style>
  <w:style w:type="paragraph" w:customStyle="1" w:styleId="575812EF0D50480688C804C0D17F4723">
    <w:name w:val="575812EF0D50480688C804C0D17F4723"/>
    <w:rsid w:val="00EE7C02"/>
  </w:style>
  <w:style w:type="paragraph" w:customStyle="1" w:styleId="9F207BFBA98A4CA28D158D3A34D6ECC9">
    <w:name w:val="9F207BFBA98A4CA28D158D3A34D6ECC9"/>
    <w:rsid w:val="00EE7C02"/>
  </w:style>
  <w:style w:type="paragraph" w:customStyle="1" w:styleId="FCCE35F6F9454BD3A8F229F174E82814">
    <w:name w:val="FCCE35F6F9454BD3A8F229F174E82814"/>
    <w:rsid w:val="00EE7C02"/>
  </w:style>
  <w:style w:type="paragraph" w:customStyle="1" w:styleId="50C98D9BEB284E0992C037B5D407566F">
    <w:name w:val="50C98D9BEB284E0992C037B5D407566F"/>
    <w:rsid w:val="00EE7C02"/>
  </w:style>
  <w:style w:type="paragraph" w:customStyle="1" w:styleId="478B09ACCE354787BDB2EC15B50307A3">
    <w:name w:val="478B09ACCE354787BDB2EC15B50307A3"/>
    <w:rsid w:val="007D1348"/>
  </w:style>
  <w:style w:type="paragraph" w:customStyle="1" w:styleId="10CC6CE041824E9A824C4BC4932AD1F6">
    <w:name w:val="10CC6CE041824E9A824C4BC4932AD1F6"/>
    <w:rsid w:val="007D1348"/>
  </w:style>
  <w:style w:type="paragraph" w:customStyle="1" w:styleId="340DD082ED5F40608F4031FC227CA44B">
    <w:name w:val="340DD082ED5F40608F4031FC227CA44B"/>
    <w:rsid w:val="007D1348"/>
  </w:style>
  <w:style w:type="paragraph" w:customStyle="1" w:styleId="490A447D9852448793170E4B8BC2E3E0">
    <w:name w:val="490A447D9852448793170E4B8BC2E3E0"/>
    <w:rsid w:val="007D1348"/>
  </w:style>
  <w:style w:type="paragraph" w:customStyle="1" w:styleId="448A2AB40E16413B894023BEE0BF55A3">
    <w:name w:val="448A2AB40E16413B894023BEE0BF55A3"/>
    <w:rsid w:val="007D1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9997-964D-42C2-91B4-6DEDA628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MOURLOT Brigitte</dc:creator>
  <cp:keywords/>
  <dc:description/>
  <cp:lastModifiedBy>sophie lacomare</cp:lastModifiedBy>
  <cp:revision>19</cp:revision>
  <cp:lastPrinted>2024-06-18T11:48:00Z</cp:lastPrinted>
  <dcterms:created xsi:type="dcterms:W3CDTF">2024-06-18T11:48:00Z</dcterms:created>
  <dcterms:modified xsi:type="dcterms:W3CDTF">2026-06-03T06:56:00Z</dcterms:modified>
</cp:coreProperties>
</file>